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F3AF7" w14:textId="09FC2B09" w:rsidR="00787D2F" w:rsidRDefault="00CC33E6">
      <w:pPr>
        <w:pStyle w:val="Title"/>
        <w:spacing w:before="79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042493" wp14:editId="59FBE6A1">
            <wp:simplePos x="0" y="0"/>
            <wp:positionH relativeFrom="page">
              <wp:posOffset>318785</wp:posOffset>
            </wp:positionH>
            <wp:positionV relativeFrom="paragraph">
              <wp:posOffset>-5673</wp:posOffset>
            </wp:positionV>
            <wp:extent cx="562646" cy="56470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46" cy="5647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FCB966A" wp14:editId="548B95BC">
                <wp:simplePos x="0" y="0"/>
                <wp:positionH relativeFrom="page">
                  <wp:posOffset>7467600</wp:posOffset>
                </wp:positionH>
                <wp:positionV relativeFrom="paragraph">
                  <wp:posOffset>12700</wp:posOffset>
                </wp:positionV>
                <wp:extent cx="2286000" cy="457200"/>
                <wp:effectExtent l="0" t="0" r="0" b="0"/>
                <wp:wrapNone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05637E0" w14:textId="77777777" w:rsidR="00787D2F" w:rsidRDefault="00CC33E6">
                            <w:pPr>
                              <w:spacing w:before="74"/>
                              <w:ind w:left="162" w:right="1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w w:val="95"/>
                                <w:sz w:val="16"/>
                              </w:rPr>
                              <w:t>FSSA</w:t>
                            </w:r>
                            <w:r>
                              <w:rPr>
                                <w:b/>
                                <w:color w:val="231F20"/>
                                <w:spacing w:val="-6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w w:val="95"/>
                                <w:sz w:val="16"/>
                              </w:rPr>
                              <w:t>MS02</w:t>
                            </w:r>
                          </w:p>
                          <w:p w14:paraId="76AA5E45" w14:textId="77777777" w:rsidR="00787D2F" w:rsidRDefault="00CC33E6">
                            <w:pPr>
                              <w:spacing w:before="16" w:line="261" w:lineRule="auto"/>
                              <w:ind w:left="165" w:right="156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402 WEST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6"/>
                              </w:rPr>
                              <w:t>WASHINGTON STREET, RM W362</w:t>
                            </w:r>
                            <w:r>
                              <w:rPr>
                                <w:b/>
                                <w:color w:val="231F20"/>
                                <w:spacing w:val="-4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INDIANAPOLIS,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231F20"/>
                                <w:spacing w:val="3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6"/>
                              </w:rPr>
                              <w:t>46204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CB966A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left:0;text-align:left;margin-left:588pt;margin-top:1pt;width:180pt;height:36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" filled="f" strokecolor="#231f20" strokeweight=".5pt">
                <v:textbox inset="0,0,0,0">
                  <w:txbxContent>
                    <w:p w14:paraId="305637E0" w14:textId="77777777" w:rsidR="00787D2F" w:rsidRDefault="00CC33E6">
                      <w:pPr>
                        <w:spacing w:before="74"/>
                        <w:ind w:left="162" w:right="15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w w:val="95"/>
                          <w:sz w:val="16"/>
                        </w:rPr>
                        <w:t>FSSA</w:t>
                      </w:r>
                      <w:r>
                        <w:rPr>
                          <w:b/>
                          <w:color w:val="231F20"/>
                          <w:spacing w:val="-6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5"/>
                          <w:sz w:val="16"/>
                        </w:rPr>
                        <w:t>-</w:t>
                      </w:r>
                      <w:r>
                        <w:rPr>
                          <w:b/>
                          <w:color w:val="231F20"/>
                          <w:spacing w:val="1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w w:val="95"/>
                          <w:sz w:val="16"/>
                        </w:rPr>
                        <w:t>MS02</w:t>
                      </w:r>
                    </w:p>
                    <w:p w14:paraId="76AA5E45" w14:textId="77777777" w:rsidR="00787D2F" w:rsidRDefault="00CC33E6">
                      <w:pPr>
                        <w:spacing w:before="16" w:line="261" w:lineRule="auto"/>
                        <w:ind w:left="165" w:right="156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231F20"/>
                          <w:spacing w:val="-5"/>
                          <w:sz w:val="16"/>
                        </w:rPr>
                        <w:t xml:space="preserve">402 WEST </w:t>
                      </w:r>
                      <w:r>
                        <w:rPr>
                          <w:b/>
                          <w:color w:val="231F20"/>
                          <w:spacing w:val="-4"/>
                          <w:sz w:val="16"/>
                        </w:rPr>
                        <w:t>WASHINGTON STREET, RM W362</w:t>
                      </w:r>
                      <w:r>
                        <w:rPr>
                          <w:b/>
                          <w:color w:val="231F20"/>
                          <w:spacing w:val="-4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INDIANAPOLIS,</w:t>
                      </w:r>
                      <w:r>
                        <w:rPr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IN</w:t>
                      </w:r>
                      <w:r>
                        <w:rPr>
                          <w:b/>
                          <w:color w:val="231F20"/>
                          <w:spacing w:val="3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16"/>
                        </w:rPr>
                        <w:t>46204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</w:rPr>
        <w:t>MENU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INFANTS</w:t>
      </w:r>
    </w:p>
    <w:p w14:paraId="62F5E950" w14:textId="77777777" w:rsidR="00787D2F" w:rsidRDefault="00CC33E6">
      <w:pPr>
        <w:pStyle w:val="Title"/>
      </w:pPr>
      <w:r>
        <w:rPr>
          <w:color w:val="231F20"/>
        </w:rPr>
        <w:t>(8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- 12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Months)</w:t>
      </w:r>
    </w:p>
    <w:p w14:paraId="0F04807A" w14:textId="77777777" w:rsidR="00787D2F" w:rsidRDefault="00CC33E6">
      <w:pPr>
        <w:spacing w:before="35"/>
        <w:ind w:left="1240"/>
        <w:rPr>
          <w:sz w:val="14"/>
        </w:rPr>
      </w:pPr>
      <w:r>
        <w:rPr>
          <w:color w:val="231F20"/>
          <w:sz w:val="14"/>
        </w:rPr>
        <w:t>State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Form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49951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(R4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/</w:t>
      </w:r>
      <w:r>
        <w:rPr>
          <w:color w:val="231F20"/>
          <w:spacing w:val="-2"/>
          <w:sz w:val="14"/>
        </w:rPr>
        <w:t xml:space="preserve"> </w:t>
      </w:r>
      <w:r>
        <w:rPr>
          <w:color w:val="231F20"/>
          <w:sz w:val="14"/>
        </w:rPr>
        <w:t>12-21)</w:t>
      </w:r>
    </w:p>
    <w:p w14:paraId="3AC176B4" w14:textId="77777777" w:rsidR="00787D2F" w:rsidRDefault="00787D2F">
      <w:pPr>
        <w:spacing w:before="8"/>
        <w:rPr>
          <w:sz w:val="10"/>
        </w:rPr>
      </w:pPr>
    </w:p>
    <w:p w14:paraId="2AF39B94" w14:textId="77777777" w:rsidR="00787D2F" w:rsidRDefault="00CC33E6">
      <w:pPr>
        <w:spacing w:before="99" w:line="232" w:lineRule="auto"/>
        <w:ind w:left="107" w:right="400"/>
        <w:jc w:val="both"/>
        <w:rPr>
          <w:sz w:val="18"/>
        </w:rPr>
      </w:pPr>
      <w:r>
        <w:rPr>
          <w:color w:val="231F20"/>
          <w:sz w:val="18"/>
        </w:rPr>
        <w:t>The MENU FOR INFANTS is a guideline. Serving sizes depend upon the infant's age, size and development. Serving sizes are listed in amounts appropriate for ages eight (8) months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and nine (9) to twelve (12) months.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Refer to FEEDING PLAN GUIDELINES for specif</w:t>
      </w:r>
      <w:r>
        <w:rPr>
          <w:color w:val="231F20"/>
          <w:sz w:val="18"/>
        </w:rPr>
        <w:t>ic amounts and kinds of foods by age group. The SUGGESTED FEEDING PLAN is signed by the</w:t>
      </w:r>
      <w:r>
        <w:rPr>
          <w:color w:val="231F20"/>
          <w:spacing w:val="1"/>
          <w:sz w:val="18"/>
        </w:rPr>
        <w:t xml:space="preserve"> </w:t>
      </w:r>
      <w:r>
        <w:rPr>
          <w:color w:val="231F20"/>
          <w:sz w:val="18"/>
        </w:rPr>
        <w:t>infant's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MD, DO,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or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NP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must be</w:t>
      </w:r>
      <w:r>
        <w:rPr>
          <w:color w:val="231F20"/>
          <w:spacing w:val="-1"/>
          <w:sz w:val="18"/>
        </w:rPr>
        <w:t xml:space="preserve"> </w:t>
      </w:r>
      <w:r>
        <w:rPr>
          <w:color w:val="231F20"/>
          <w:sz w:val="18"/>
        </w:rPr>
        <w:t>followed by</w:t>
      </w:r>
      <w:r>
        <w:rPr>
          <w:color w:val="231F20"/>
          <w:spacing w:val="-2"/>
          <w:sz w:val="18"/>
        </w:rPr>
        <w:t xml:space="preserve"> </w:t>
      </w:r>
      <w:r>
        <w:rPr>
          <w:color w:val="231F20"/>
          <w:sz w:val="18"/>
        </w:rPr>
        <w:t>the child care facility.</w:t>
      </w:r>
    </w:p>
    <w:p w14:paraId="5EA43B7B" w14:textId="77777777" w:rsidR="00787D2F" w:rsidRDefault="00787D2F">
      <w:pPr>
        <w:spacing w:before="8"/>
        <w:rPr>
          <w:sz w:val="18"/>
        </w:rPr>
      </w:pPr>
    </w:p>
    <w:p w14:paraId="5D8AB8CB" w14:textId="77777777" w:rsidR="00787D2F" w:rsidRDefault="00CC33E6">
      <w:pPr>
        <w:pStyle w:val="BodyText"/>
        <w:spacing w:line="243" w:lineRule="exact"/>
        <w:ind w:left="107" w:firstLine="0"/>
        <w:jc w:val="both"/>
      </w:pPr>
      <w:r>
        <w:rPr>
          <w:color w:val="231F20"/>
        </w:rPr>
        <w:t xml:space="preserve">INSTRUCTIONS:   </w:t>
      </w:r>
      <w:r>
        <w:rPr>
          <w:color w:val="231F20"/>
          <w:spacing w:val="26"/>
        </w:rPr>
        <w:t xml:space="preserve"> </w:t>
      </w:r>
      <w:r>
        <w:rPr>
          <w:color w:val="231F20"/>
          <w:sz w:val="22"/>
        </w:rPr>
        <w:t>*</w:t>
      </w:r>
      <w:r>
        <w:rPr>
          <w:color w:val="231F20"/>
          <w:spacing w:val="-13"/>
          <w:sz w:val="22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dry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cereal is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used,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mix cereal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formula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bowl.</w:t>
      </w:r>
      <w:r>
        <w:rPr>
          <w:color w:val="231F20"/>
          <w:spacing w:val="49"/>
        </w:rPr>
        <w:t xml:space="preserve"> </w:t>
      </w:r>
      <w:r>
        <w:rPr>
          <w:color w:val="231F20"/>
        </w:rPr>
        <w:t>Feed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spoon.</w:t>
      </w:r>
    </w:p>
    <w:p w14:paraId="2DE03F28" w14:textId="77777777" w:rsidR="00787D2F" w:rsidRDefault="00CC33E6">
      <w:pPr>
        <w:pStyle w:val="ListParagraph"/>
        <w:numPr>
          <w:ilvl w:val="0"/>
          <w:numId w:val="1"/>
        </w:numPr>
        <w:tabs>
          <w:tab w:val="left" w:pos="2028"/>
        </w:tabs>
        <w:spacing w:line="194" w:lineRule="exact"/>
        <w:ind w:hanging="241"/>
        <w:rPr>
          <w:i/>
          <w:sz w:val="18"/>
        </w:rPr>
      </w:pPr>
      <w:r>
        <w:rPr>
          <w:i/>
          <w:color w:val="231F20"/>
          <w:sz w:val="18"/>
        </w:rPr>
        <w:t>Vitamin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food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source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-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If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(1)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two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(2)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meals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day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are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served,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two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(2)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Vitamin</w:t>
      </w:r>
      <w:r>
        <w:rPr>
          <w:i/>
          <w:color w:val="231F20"/>
          <w:spacing w:val="-9"/>
          <w:sz w:val="18"/>
        </w:rPr>
        <w:t xml:space="preserve"> </w:t>
      </w:r>
      <w:r>
        <w:rPr>
          <w:i/>
          <w:color w:val="231F20"/>
          <w:sz w:val="18"/>
        </w:rPr>
        <w:t>A</w:t>
      </w:r>
      <w:r>
        <w:rPr>
          <w:i/>
          <w:color w:val="231F20"/>
          <w:spacing w:val="-8"/>
          <w:sz w:val="18"/>
        </w:rPr>
        <w:t xml:space="preserve"> </w:t>
      </w:r>
      <w:r>
        <w:rPr>
          <w:i/>
          <w:color w:val="231F20"/>
          <w:sz w:val="18"/>
        </w:rPr>
        <w:t>food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sources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must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offered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week.</w:t>
      </w:r>
    </w:p>
    <w:p w14:paraId="0EE39B3B" w14:textId="77777777" w:rsidR="00787D2F" w:rsidRDefault="00CC33E6">
      <w:pPr>
        <w:pStyle w:val="BodyText"/>
        <w:spacing w:line="200" w:lineRule="exact"/>
        <w:ind w:firstLine="0"/>
      </w:pPr>
      <w:r>
        <w:rPr>
          <w:color w:val="231F20"/>
        </w:rPr>
        <w:t>If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three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(3)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meals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day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are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served,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four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(4)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Vitamin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food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sources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must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offered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week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(strained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carrots,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winter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squash,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spinach,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apricots,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liver).</w:t>
      </w:r>
    </w:p>
    <w:p w14:paraId="4CC6D4AA" w14:textId="77777777" w:rsidR="00787D2F" w:rsidRDefault="00CC33E6">
      <w:pPr>
        <w:pStyle w:val="ListParagraph"/>
        <w:numPr>
          <w:ilvl w:val="0"/>
          <w:numId w:val="1"/>
        </w:numPr>
        <w:tabs>
          <w:tab w:val="left" w:pos="2028"/>
        </w:tabs>
        <w:spacing w:line="200" w:lineRule="exact"/>
        <w:ind w:hanging="241"/>
        <w:rPr>
          <w:i/>
          <w:sz w:val="18"/>
        </w:rPr>
      </w:pPr>
      <w:r>
        <w:rPr>
          <w:i/>
          <w:color w:val="231F20"/>
          <w:sz w:val="18"/>
        </w:rPr>
        <w:t>Vitamin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C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food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source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-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One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(1)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time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per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day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(orange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juice,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grapefruit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juice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mixed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infant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juices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fortified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with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Vitamin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C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fortified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pureed</w:t>
      </w:r>
      <w:r>
        <w:rPr>
          <w:i/>
          <w:color w:val="231F20"/>
          <w:spacing w:val="-4"/>
          <w:sz w:val="18"/>
        </w:rPr>
        <w:t xml:space="preserve"> </w:t>
      </w:r>
      <w:r>
        <w:rPr>
          <w:i/>
          <w:color w:val="231F20"/>
          <w:sz w:val="18"/>
        </w:rPr>
        <w:t>fruit).</w:t>
      </w:r>
    </w:p>
    <w:p w14:paraId="02D95A60" w14:textId="77777777" w:rsidR="00787D2F" w:rsidRDefault="00CC33E6">
      <w:pPr>
        <w:pStyle w:val="ListParagraph"/>
        <w:numPr>
          <w:ilvl w:val="0"/>
          <w:numId w:val="1"/>
        </w:numPr>
        <w:tabs>
          <w:tab w:val="left" w:pos="2028"/>
        </w:tabs>
        <w:spacing w:before="2" w:line="232" w:lineRule="auto"/>
        <w:ind w:right="1000" w:hanging="241"/>
        <w:rPr>
          <w:i/>
          <w:sz w:val="18"/>
        </w:rPr>
      </w:pPr>
      <w:r>
        <w:rPr>
          <w:i/>
          <w:color w:val="231F20"/>
          <w:sz w:val="18"/>
        </w:rPr>
        <w:t>Provide solid foods with a texture compatible with the infant's ability to chew and swallow. For example, ground or chopped meats, well-cooked mashed</w:t>
      </w:r>
      <w:r>
        <w:rPr>
          <w:i/>
          <w:color w:val="231F20"/>
          <w:spacing w:val="-47"/>
          <w:sz w:val="18"/>
        </w:rPr>
        <w:t xml:space="preserve"> </w:t>
      </w:r>
      <w:r>
        <w:rPr>
          <w:i/>
          <w:color w:val="231F20"/>
          <w:sz w:val="18"/>
        </w:rPr>
        <w:t>vegetables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or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mashed, canned or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cooked fruits.</w:t>
      </w:r>
    </w:p>
    <w:p w14:paraId="676CB577" w14:textId="77777777" w:rsidR="00787D2F" w:rsidRDefault="00CC33E6">
      <w:pPr>
        <w:pStyle w:val="ListParagraph"/>
        <w:numPr>
          <w:ilvl w:val="0"/>
          <w:numId w:val="1"/>
        </w:numPr>
        <w:tabs>
          <w:tab w:val="left" w:pos="2028"/>
        </w:tabs>
        <w:spacing w:line="197" w:lineRule="exact"/>
        <w:ind w:hanging="241"/>
        <w:rPr>
          <w:i/>
          <w:sz w:val="18"/>
        </w:rPr>
      </w:pPr>
      <w:r>
        <w:rPr>
          <w:i/>
          <w:color w:val="231F20"/>
          <w:sz w:val="18"/>
        </w:rPr>
        <w:t>Finger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foods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may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be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offered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between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nine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(9)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to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twelve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(12)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months.</w:t>
      </w:r>
    </w:p>
    <w:p w14:paraId="507A96F5" w14:textId="77777777" w:rsidR="00787D2F" w:rsidRDefault="00CC33E6">
      <w:pPr>
        <w:pStyle w:val="ListParagraph"/>
        <w:numPr>
          <w:ilvl w:val="0"/>
          <w:numId w:val="1"/>
        </w:numPr>
        <w:tabs>
          <w:tab w:val="left" w:pos="2028"/>
        </w:tabs>
        <w:spacing w:line="203" w:lineRule="exact"/>
        <w:ind w:hanging="241"/>
        <w:rPr>
          <w:i/>
          <w:sz w:val="18"/>
        </w:rPr>
      </w:pPr>
      <w:r>
        <w:rPr>
          <w:i/>
          <w:color w:val="231F20"/>
          <w:sz w:val="18"/>
        </w:rPr>
        <w:t>Juice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is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not</w:t>
      </w:r>
      <w:r>
        <w:rPr>
          <w:i/>
          <w:color w:val="231F20"/>
          <w:spacing w:val="-3"/>
          <w:sz w:val="18"/>
        </w:rPr>
        <w:t xml:space="preserve"> </w:t>
      </w:r>
      <w:r>
        <w:rPr>
          <w:i/>
          <w:color w:val="231F20"/>
          <w:sz w:val="18"/>
        </w:rPr>
        <w:t>recommended</w:t>
      </w:r>
      <w:r>
        <w:rPr>
          <w:i/>
          <w:color w:val="231F20"/>
          <w:spacing w:val="-2"/>
          <w:sz w:val="18"/>
        </w:rPr>
        <w:t xml:space="preserve"> </w:t>
      </w:r>
      <w:r>
        <w:rPr>
          <w:i/>
          <w:color w:val="231F20"/>
          <w:sz w:val="18"/>
        </w:rPr>
        <w:t>for</w:t>
      </w:r>
      <w:r>
        <w:rPr>
          <w:i/>
          <w:color w:val="231F20"/>
          <w:spacing w:val="-1"/>
          <w:sz w:val="18"/>
        </w:rPr>
        <w:t xml:space="preserve"> </w:t>
      </w:r>
      <w:r>
        <w:rPr>
          <w:i/>
          <w:color w:val="231F20"/>
          <w:sz w:val="18"/>
        </w:rPr>
        <w:t>infants.</w:t>
      </w:r>
    </w:p>
    <w:p w14:paraId="09FE2819" w14:textId="77777777" w:rsidR="00787D2F" w:rsidRDefault="00787D2F">
      <w:pPr>
        <w:spacing w:before="8"/>
        <w:rPr>
          <w:i/>
          <w:sz w:val="5"/>
        </w:rPr>
      </w:pPr>
    </w:p>
    <w:tbl>
      <w:tblPr>
        <w:tblW w:w="0" w:type="auto"/>
        <w:tblInd w:w="130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2280"/>
        <w:gridCol w:w="1320"/>
        <w:gridCol w:w="1320"/>
        <w:gridCol w:w="1680"/>
        <w:gridCol w:w="1680"/>
        <w:gridCol w:w="1680"/>
        <w:gridCol w:w="1680"/>
        <w:gridCol w:w="1680"/>
      </w:tblGrid>
      <w:tr w:rsidR="00787D2F" w14:paraId="1BCB375C" w14:textId="77777777">
        <w:trPr>
          <w:trHeight w:val="450"/>
        </w:trPr>
        <w:tc>
          <w:tcPr>
            <w:tcW w:w="1560" w:type="dxa"/>
            <w:tcBorders>
              <w:bottom w:val="double" w:sz="6" w:space="0" w:color="231F20"/>
              <w:right w:val="single" w:sz="4" w:space="0" w:color="231F20"/>
            </w:tcBorders>
          </w:tcPr>
          <w:p w14:paraId="7654FA8E" w14:textId="77777777" w:rsidR="00787D2F" w:rsidRDefault="00CC33E6">
            <w:pPr>
              <w:pStyle w:val="TableParagraph"/>
              <w:spacing w:before="148"/>
              <w:ind w:left="543" w:right="51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MEAL</w:t>
            </w:r>
          </w:p>
        </w:tc>
        <w:tc>
          <w:tcPr>
            <w:tcW w:w="22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51D119F" w14:textId="77777777" w:rsidR="00787D2F" w:rsidRDefault="00CC33E6">
            <w:pPr>
              <w:pStyle w:val="TableParagraph"/>
              <w:spacing w:before="148"/>
              <w:ind w:left="784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PATTERN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739DA4D" w14:textId="77777777" w:rsidR="00787D2F" w:rsidRDefault="00CC33E6">
            <w:pPr>
              <w:pStyle w:val="TableParagraph"/>
              <w:spacing w:before="68" w:line="172" w:lineRule="exact"/>
              <w:ind w:left="26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AMOUNTS</w:t>
            </w:r>
          </w:p>
          <w:p w14:paraId="41789822" w14:textId="77777777" w:rsidR="00787D2F" w:rsidRDefault="00CC33E6">
            <w:pPr>
              <w:pStyle w:val="TableParagraph"/>
              <w:spacing w:line="172" w:lineRule="exact"/>
              <w:ind w:left="31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8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Months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A713A3A" w14:textId="77777777" w:rsidR="00787D2F" w:rsidRDefault="00CC33E6">
            <w:pPr>
              <w:pStyle w:val="TableParagraph"/>
              <w:spacing w:before="68" w:line="172" w:lineRule="exact"/>
              <w:ind w:left="140" w:right="10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AMOUNTS</w:t>
            </w:r>
          </w:p>
          <w:p w14:paraId="74D38FCB" w14:textId="77777777" w:rsidR="00787D2F" w:rsidRDefault="00CC33E6">
            <w:pPr>
              <w:pStyle w:val="TableParagraph"/>
              <w:spacing w:line="172" w:lineRule="exact"/>
              <w:ind w:left="140" w:right="10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9</w:t>
            </w:r>
            <w:r>
              <w:rPr>
                <w:b/>
                <w:color w:val="231F20"/>
                <w:spacing w:val="-2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- 12</w:t>
            </w:r>
            <w:r>
              <w:rPr>
                <w:b/>
                <w:color w:val="231F20"/>
                <w:spacing w:val="-1"/>
                <w:sz w:val="16"/>
              </w:rPr>
              <w:t xml:space="preserve"> </w:t>
            </w:r>
            <w:r>
              <w:rPr>
                <w:b/>
                <w:color w:val="231F20"/>
                <w:sz w:val="16"/>
              </w:rPr>
              <w:t>Months</w:t>
            </w:r>
          </w:p>
        </w:tc>
        <w:tc>
          <w:tcPr>
            <w:tcW w:w="16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3405EF2" w14:textId="77777777" w:rsidR="00787D2F" w:rsidRDefault="00CC33E6">
            <w:pPr>
              <w:pStyle w:val="TableParagraph"/>
              <w:spacing w:before="148"/>
              <w:ind w:left="503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MONDAY</w:t>
            </w:r>
          </w:p>
        </w:tc>
        <w:tc>
          <w:tcPr>
            <w:tcW w:w="16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7876207" w14:textId="77777777" w:rsidR="00787D2F" w:rsidRDefault="00CC33E6">
            <w:pPr>
              <w:pStyle w:val="TableParagraph"/>
              <w:spacing w:before="148"/>
              <w:ind w:left="476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TUESDAY</w:t>
            </w:r>
          </w:p>
        </w:tc>
        <w:tc>
          <w:tcPr>
            <w:tcW w:w="16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FC8609C" w14:textId="77777777" w:rsidR="00787D2F" w:rsidRDefault="00CC33E6">
            <w:pPr>
              <w:pStyle w:val="TableParagraph"/>
              <w:spacing w:before="148"/>
              <w:ind w:left="339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WEDNESDAY</w:t>
            </w:r>
          </w:p>
        </w:tc>
        <w:tc>
          <w:tcPr>
            <w:tcW w:w="16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52F381B" w14:textId="77777777" w:rsidR="00787D2F" w:rsidRDefault="00CC33E6">
            <w:pPr>
              <w:pStyle w:val="TableParagraph"/>
              <w:spacing w:before="148"/>
              <w:ind w:left="415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THURSDAY</w:t>
            </w:r>
          </w:p>
        </w:tc>
        <w:tc>
          <w:tcPr>
            <w:tcW w:w="16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F885254" w14:textId="77777777" w:rsidR="00787D2F" w:rsidRDefault="00CC33E6">
            <w:pPr>
              <w:pStyle w:val="TableParagraph"/>
              <w:spacing w:before="148"/>
              <w:ind w:left="562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FRIDAY</w:t>
            </w:r>
          </w:p>
        </w:tc>
      </w:tr>
      <w:tr w:rsidR="00787D2F" w14:paraId="33455EF8" w14:textId="77777777">
        <w:trPr>
          <w:trHeight w:val="315"/>
        </w:trPr>
        <w:tc>
          <w:tcPr>
            <w:tcW w:w="1560" w:type="dxa"/>
            <w:vMerge w:val="restart"/>
            <w:tcBorders>
              <w:top w:val="double" w:sz="6" w:space="0" w:color="231F20"/>
              <w:bottom w:val="double" w:sz="6" w:space="0" w:color="231F20"/>
              <w:right w:val="single" w:sz="4" w:space="0" w:color="231F20"/>
            </w:tcBorders>
          </w:tcPr>
          <w:p w14:paraId="5E178BE7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485F01B2" w14:textId="77777777" w:rsidR="00787D2F" w:rsidRDefault="00CC33E6">
            <w:pPr>
              <w:pStyle w:val="TableParagraph"/>
              <w:spacing w:before="127" w:line="208" w:lineRule="auto"/>
              <w:ind w:left="412" w:right="360" w:hanging="5"/>
              <w:rPr>
                <w:sz w:val="18"/>
              </w:rPr>
            </w:pPr>
            <w:r>
              <w:rPr>
                <w:color w:val="231F20"/>
                <w:sz w:val="18"/>
              </w:rPr>
              <w:t>Breakfast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7:00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a.m.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D0EF43" w14:textId="77777777" w:rsidR="00787D2F" w:rsidRDefault="00CC33E6">
            <w:pPr>
              <w:pStyle w:val="TableParagraph"/>
              <w:spacing w:before="5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Formula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77E93C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C3B5B11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C2184D4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CF170D6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582A7F1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071BF76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6CAF5D3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D2F" w14:paraId="4C6D25A7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0759163B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B68981" w14:textId="77777777" w:rsidR="00787D2F" w:rsidRDefault="00CC33E6">
            <w:pPr>
              <w:pStyle w:val="TableParagraph"/>
              <w:spacing w:before="5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*Baby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Cereal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C62349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446018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E273184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0A362A7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70C885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6D866FA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6F33CB7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417FA842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124A4419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623310C" w14:textId="77777777" w:rsidR="00787D2F" w:rsidRDefault="00CC33E6">
            <w:pPr>
              <w:pStyle w:val="TableParagraph"/>
              <w:spacing w:before="5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Fruit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F1D7B84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9184ED8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49590C7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8E01A1B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856425E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03CF1B4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D117344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2A2AF7C7" w14:textId="77777777">
        <w:trPr>
          <w:trHeight w:val="375"/>
        </w:trPr>
        <w:tc>
          <w:tcPr>
            <w:tcW w:w="1560" w:type="dxa"/>
            <w:vMerge w:val="restart"/>
            <w:tcBorders>
              <w:top w:val="double" w:sz="6" w:space="0" w:color="231F20"/>
              <w:bottom w:val="double" w:sz="6" w:space="0" w:color="231F20"/>
              <w:right w:val="single" w:sz="4" w:space="0" w:color="231F20"/>
            </w:tcBorders>
          </w:tcPr>
          <w:p w14:paraId="5966BA6D" w14:textId="77777777" w:rsidR="00787D2F" w:rsidRDefault="00787D2F">
            <w:pPr>
              <w:pStyle w:val="TableParagraph"/>
              <w:spacing w:before="7"/>
              <w:rPr>
                <w:i/>
                <w:sz w:val="20"/>
              </w:rPr>
            </w:pPr>
          </w:p>
          <w:p w14:paraId="550AC841" w14:textId="77777777" w:rsidR="00787D2F" w:rsidRDefault="00CC33E6">
            <w:pPr>
              <w:pStyle w:val="TableParagraph"/>
              <w:spacing w:line="208" w:lineRule="auto"/>
              <w:ind w:left="413" w:right="255" w:hanging="111"/>
              <w:rPr>
                <w:sz w:val="18"/>
              </w:rPr>
            </w:pPr>
            <w:r>
              <w:rPr>
                <w:color w:val="231F20"/>
                <w:sz w:val="18"/>
              </w:rPr>
              <w:t>AM Feeding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9:00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a.m.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B14B98" w14:textId="77777777" w:rsidR="00787D2F" w:rsidRDefault="00CC33E6">
            <w:pPr>
              <w:pStyle w:val="TableParagraph"/>
              <w:spacing w:line="180" w:lineRule="exact"/>
              <w:ind w:left="120" w:right="954"/>
              <w:rPr>
                <w:sz w:val="18"/>
              </w:rPr>
            </w:pPr>
            <w:r>
              <w:rPr>
                <w:color w:val="231F20"/>
                <w:sz w:val="18"/>
              </w:rPr>
              <w:t>Vitamin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Rich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Fruit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Juice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DC1DD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3053D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4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31CD9B7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4D9122E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69B3A3D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C161398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5FA9B76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D2F" w14:paraId="3BC54B3B" w14:textId="77777777">
        <w:trPr>
          <w:trHeight w:val="37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4D705526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97F740F" w14:textId="77777777" w:rsidR="00787D2F" w:rsidRDefault="00CC33E6">
            <w:pPr>
              <w:pStyle w:val="TableParagraph"/>
              <w:spacing w:line="180" w:lineRule="exact"/>
              <w:ind w:left="120" w:right="347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Cereal,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Cracker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Toast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9945ACF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1/4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B6C9E9A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1/2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10D46E7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565ADE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8CE957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84A0F4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C386D49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6C00438D" w14:textId="77777777">
        <w:trPr>
          <w:trHeight w:val="315"/>
        </w:trPr>
        <w:tc>
          <w:tcPr>
            <w:tcW w:w="1560" w:type="dxa"/>
            <w:vMerge w:val="restart"/>
            <w:tcBorders>
              <w:top w:val="double" w:sz="6" w:space="0" w:color="231F20"/>
              <w:bottom w:val="double" w:sz="6" w:space="0" w:color="231F20"/>
              <w:right w:val="single" w:sz="4" w:space="0" w:color="231F20"/>
            </w:tcBorders>
          </w:tcPr>
          <w:p w14:paraId="1AE3FBBD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373D4B51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457F2B1B" w14:textId="77777777" w:rsidR="00787D2F" w:rsidRDefault="00787D2F">
            <w:pPr>
              <w:pStyle w:val="TableParagraph"/>
              <w:spacing w:before="9"/>
              <w:rPr>
                <w:i/>
                <w:sz w:val="25"/>
              </w:rPr>
            </w:pPr>
          </w:p>
          <w:p w14:paraId="3AA58BFE" w14:textId="77777777" w:rsidR="00787D2F" w:rsidRDefault="00CC33E6">
            <w:pPr>
              <w:pStyle w:val="TableParagraph"/>
              <w:spacing w:before="1" w:line="208" w:lineRule="auto"/>
              <w:ind w:left="323" w:right="281" w:firstLine="220"/>
              <w:rPr>
                <w:sz w:val="18"/>
              </w:rPr>
            </w:pPr>
            <w:r>
              <w:rPr>
                <w:color w:val="231F20"/>
                <w:sz w:val="18"/>
              </w:rPr>
              <w:t>Lunch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12:00</w:t>
            </w:r>
            <w:r>
              <w:rPr>
                <w:color w:val="231F20"/>
                <w:spacing w:val="-8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Noon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F8594D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Formula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86CA80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1336CA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B29B642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A41BCE9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6F8F7F2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84CD114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5FD9315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D2F" w14:paraId="474F05B4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612C5788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26D80A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Meat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3AFD74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1A34DE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86AE76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83D95C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DA77791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CA2B6B8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948576E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46A5B6FE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3D9AB61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3475E53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Vegetable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3FA802E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9T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C141917" w14:textId="77777777" w:rsidR="00787D2F" w:rsidRDefault="00CC33E6">
            <w:pPr>
              <w:pStyle w:val="TableParagraph"/>
              <w:spacing w:before="5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A13398E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E93F14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C9AF70C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004563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16B2636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3A5BCB4A" w14:textId="77777777">
        <w:trPr>
          <w:trHeight w:val="43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5E69F9A6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right w:val="single" w:sz="4" w:space="0" w:color="231F20"/>
            </w:tcBorders>
          </w:tcPr>
          <w:p w14:paraId="229B4B2B" w14:textId="77777777" w:rsidR="00787D2F" w:rsidRDefault="00CC33E6">
            <w:pPr>
              <w:pStyle w:val="TableParagraph"/>
              <w:spacing w:before="35" w:line="193" w:lineRule="exact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Potato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Vegetable</w:t>
            </w:r>
          </w:p>
          <w:p w14:paraId="3A9F7FBF" w14:textId="77777777" w:rsidR="00787D2F" w:rsidRDefault="00CC33E6">
            <w:pPr>
              <w:pStyle w:val="TableParagraph"/>
              <w:spacing w:line="186" w:lineRule="exact"/>
              <w:ind w:left="12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(optional)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13F49509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29063B29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F1852E8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331854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DD26CA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C9E17A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7FF5B3C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19D3B574" w14:textId="77777777">
        <w:trPr>
          <w:trHeight w:val="314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6E929C17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97AFFC4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Fruit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EB2BAC6" w14:textId="77777777" w:rsidR="00787D2F" w:rsidRDefault="00CC33E6">
            <w:pPr>
              <w:pStyle w:val="TableParagraph"/>
              <w:spacing w:before="7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9B41D17" w14:textId="77777777" w:rsidR="00787D2F" w:rsidRDefault="00CC33E6">
            <w:pPr>
              <w:pStyle w:val="TableParagraph"/>
              <w:spacing w:before="7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DCCC90E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44A05C9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6CCD8D8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BA7B4BA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BCD30BE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3BC6C262" w14:textId="77777777">
        <w:trPr>
          <w:trHeight w:val="255"/>
        </w:trPr>
        <w:tc>
          <w:tcPr>
            <w:tcW w:w="1560" w:type="dxa"/>
            <w:vMerge w:val="restart"/>
            <w:tcBorders>
              <w:top w:val="double" w:sz="6" w:space="0" w:color="231F20"/>
              <w:bottom w:val="double" w:sz="6" w:space="0" w:color="231F20"/>
              <w:right w:val="single" w:sz="4" w:space="0" w:color="231F20"/>
            </w:tcBorders>
          </w:tcPr>
          <w:p w14:paraId="69E4E11B" w14:textId="77777777" w:rsidR="00787D2F" w:rsidRDefault="00CC33E6">
            <w:pPr>
              <w:pStyle w:val="TableParagraph"/>
              <w:spacing w:before="177" w:line="208" w:lineRule="auto"/>
              <w:ind w:left="413" w:right="255" w:hanging="111"/>
              <w:rPr>
                <w:sz w:val="18"/>
              </w:rPr>
            </w:pPr>
            <w:r>
              <w:rPr>
                <w:color w:val="231F20"/>
                <w:sz w:val="18"/>
              </w:rPr>
              <w:t>PM Feeding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3:00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p.m.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0C9CAAF8" w14:textId="77777777" w:rsidR="00787D2F" w:rsidRDefault="00CC33E6">
            <w:pPr>
              <w:pStyle w:val="TableParagraph"/>
              <w:spacing w:before="41" w:line="193" w:lineRule="exact"/>
              <w:ind w:left="114"/>
              <w:rPr>
                <w:sz w:val="18"/>
              </w:rPr>
            </w:pPr>
            <w:r>
              <w:rPr>
                <w:color w:val="231F20"/>
                <w:sz w:val="18"/>
              </w:rPr>
              <w:t>Formula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71579D9E" w14:textId="77777777" w:rsidR="00787D2F" w:rsidRDefault="00CC33E6">
            <w:pPr>
              <w:pStyle w:val="TableParagraph"/>
              <w:spacing w:before="55" w:line="180" w:lineRule="exact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4946B913" w14:textId="77777777" w:rsidR="00787D2F" w:rsidRDefault="00CC33E6">
            <w:pPr>
              <w:pStyle w:val="TableParagraph"/>
              <w:spacing w:before="55" w:line="180" w:lineRule="exact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936DF5A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923442F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8FB734D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1831B9A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DC6B97D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D2F" w14:paraId="502C3D98" w14:textId="77777777">
        <w:trPr>
          <w:trHeight w:val="374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531BF88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3192A9A" w14:textId="77777777" w:rsidR="00787D2F" w:rsidRDefault="00CC33E6">
            <w:pPr>
              <w:pStyle w:val="TableParagraph"/>
              <w:spacing w:line="180" w:lineRule="exact"/>
              <w:ind w:left="120" w:right="347"/>
              <w:rPr>
                <w:sz w:val="18"/>
              </w:rPr>
            </w:pP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Cereal,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Cracker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Dry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Toast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7844990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1/2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906D748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1/2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67DA0F3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C94622C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386E7EF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97C8D4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A447AEB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0F17625E" w14:textId="77777777">
        <w:trPr>
          <w:trHeight w:val="315"/>
        </w:trPr>
        <w:tc>
          <w:tcPr>
            <w:tcW w:w="1560" w:type="dxa"/>
            <w:vMerge w:val="restart"/>
            <w:tcBorders>
              <w:top w:val="double" w:sz="6" w:space="0" w:color="231F20"/>
              <w:bottom w:val="double" w:sz="6" w:space="0" w:color="231F20"/>
              <w:right w:val="single" w:sz="4" w:space="0" w:color="231F20"/>
            </w:tcBorders>
          </w:tcPr>
          <w:p w14:paraId="4C43E136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6323AB28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6A6A15DD" w14:textId="77777777" w:rsidR="00787D2F" w:rsidRDefault="00787D2F">
            <w:pPr>
              <w:pStyle w:val="TableParagraph"/>
              <w:rPr>
                <w:i/>
                <w:sz w:val="20"/>
              </w:rPr>
            </w:pPr>
          </w:p>
          <w:p w14:paraId="02D5B48D" w14:textId="77777777" w:rsidR="00787D2F" w:rsidRDefault="00787D2F">
            <w:pPr>
              <w:pStyle w:val="TableParagraph"/>
              <w:spacing w:before="2"/>
              <w:rPr>
                <w:i/>
                <w:sz w:val="23"/>
              </w:rPr>
            </w:pPr>
          </w:p>
          <w:p w14:paraId="5B7C42F6" w14:textId="77777777" w:rsidR="00787D2F" w:rsidRDefault="00CC33E6">
            <w:pPr>
              <w:pStyle w:val="TableParagraph"/>
              <w:spacing w:before="1" w:line="208" w:lineRule="auto"/>
              <w:ind w:left="412" w:right="372" w:firstLine="110"/>
              <w:rPr>
                <w:sz w:val="18"/>
              </w:rPr>
            </w:pPr>
            <w:r>
              <w:rPr>
                <w:color w:val="231F20"/>
                <w:sz w:val="18"/>
              </w:rPr>
              <w:t>Dinner</w:t>
            </w:r>
            <w:r>
              <w:rPr>
                <w:color w:val="231F20"/>
                <w:spacing w:val="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6:00</w:t>
            </w:r>
            <w:r>
              <w:rPr>
                <w:color w:val="231F20"/>
                <w:spacing w:val="-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p.m.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4921CAFC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Formula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3074FA71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7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12B8932D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8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DF2DBD2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8E7E326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3021D2A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325D7E8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vMerge w:val="restart"/>
            <w:tcBorders>
              <w:top w:val="double" w:sz="6" w:space="0" w:color="231F20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DD8BEAA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87D2F" w14:paraId="3392F363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0F25652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right w:val="single" w:sz="4" w:space="0" w:color="231F20"/>
            </w:tcBorders>
          </w:tcPr>
          <w:p w14:paraId="28A54036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Meat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669D2B4F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369371C8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1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180D7B4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6DFEA42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72AC5F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EF93BFE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A7F6001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7D799CAD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278FDB7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right w:val="single" w:sz="4" w:space="0" w:color="231F20"/>
            </w:tcBorders>
          </w:tcPr>
          <w:p w14:paraId="54E2DDB6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Vegetable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1E607087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5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9T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74C9A39C" w14:textId="77777777" w:rsidR="00787D2F" w:rsidRDefault="00CC33E6">
            <w:pPr>
              <w:pStyle w:val="TableParagraph"/>
              <w:spacing w:before="5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6969D31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0B19550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5DF49CD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21F2506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FDC3211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4648F31E" w14:textId="77777777">
        <w:trPr>
          <w:trHeight w:val="43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3D7C854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right w:val="single" w:sz="4" w:space="0" w:color="231F20"/>
            </w:tcBorders>
          </w:tcPr>
          <w:p w14:paraId="6D117B9C" w14:textId="77777777" w:rsidR="00787D2F" w:rsidRDefault="00CC33E6">
            <w:pPr>
              <w:pStyle w:val="TableParagraph"/>
              <w:spacing w:before="35" w:line="193" w:lineRule="exact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Potato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or</w:t>
            </w:r>
            <w:r>
              <w:rPr>
                <w:color w:val="231F20"/>
                <w:spacing w:val="-5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2nd</w:t>
            </w:r>
            <w:r>
              <w:rPr>
                <w:color w:val="231F20"/>
                <w:spacing w:val="-6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Vegetable</w:t>
            </w:r>
          </w:p>
          <w:p w14:paraId="52BFFDD1" w14:textId="77777777" w:rsidR="00787D2F" w:rsidRDefault="00CC33E6">
            <w:pPr>
              <w:pStyle w:val="TableParagraph"/>
              <w:spacing w:line="186" w:lineRule="exact"/>
              <w:ind w:left="120"/>
              <w:rPr>
                <w:i/>
                <w:sz w:val="18"/>
              </w:rPr>
            </w:pPr>
            <w:r>
              <w:rPr>
                <w:i/>
                <w:color w:val="231F20"/>
                <w:sz w:val="18"/>
              </w:rPr>
              <w:t>(optional)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2A79155E" w14:textId="77777777" w:rsidR="00787D2F" w:rsidRDefault="00CC33E6">
            <w:pPr>
              <w:pStyle w:val="TableParagraph"/>
              <w:spacing w:before="11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023573D8" w14:textId="77777777" w:rsidR="00787D2F" w:rsidRDefault="00CC33E6">
            <w:pPr>
              <w:pStyle w:val="TableParagraph"/>
              <w:spacing w:before="115"/>
              <w:ind w:left="239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6T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7A9DDE3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AB2450E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40FF0AC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290AE02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3704D0E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57EC5FA0" w14:textId="77777777">
        <w:trPr>
          <w:trHeight w:val="315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77A3A85A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right w:val="single" w:sz="4" w:space="0" w:color="231F20"/>
            </w:tcBorders>
          </w:tcPr>
          <w:p w14:paraId="5C7E7875" w14:textId="77777777" w:rsidR="00787D2F" w:rsidRDefault="00CC33E6">
            <w:pPr>
              <w:pStyle w:val="TableParagraph"/>
              <w:spacing w:before="75"/>
              <w:ind w:left="120"/>
              <w:rPr>
                <w:sz w:val="18"/>
              </w:rPr>
            </w:pPr>
            <w:r>
              <w:rPr>
                <w:color w:val="231F20"/>
                <w:sz w:val="18"/>
              </w:rPr>
              <w:t>Fruit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7AE012C4" w14:textId="77777777" w:rsidR="00787D2F" w:rsidRDefault="00CC33E6">
            <w:pPr>
              <w:pStyle w:val="TableParagraph"/>
              <w:spacing w:before="7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320" w:type="dxa"/>
            <w:tcBorders>
              <w:left w:val="single" w:sz="4" w:space="0" w:color="231F20"/>
              <w:right w:val="single" w:sz="4" w:space="0" w:color="231F20"/>
            </w:tcBorders>
          </w:tcPr>
          <w:p w14:paraId="013CE97C" w14:textId="77777777" w:rsidR="00787D2F" w:rsidRDefault="00CC33E6">
            <w:pPr>
              <w:pStyle w:val="TableParagraph"/>
              <w:spacing w:before="7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2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18D5EC54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61D8016C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6BB6656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E51C829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2789B58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6808D84C" w14:textId="77777777">
        <w:trPr>
          <w:trHeight w:val="314"/>
        </w:trPr>
        <w:tc>
          <w:tcPr>
            <w:tcW w:w="1560" w:type="dxa"/>
            <w:vMerge/>
            <w:tcBorders>
              <w:top w:val="nil"/>
              <w:bottom w:val="double" w:sz="6" w:space="0" w:color="231F20"/>
              <w:right w:val="single" w:sz="4" w:space="0" w:color="231F20"/>
            </w:tcBorders>
          </w:tcPr>
          <w:p w14:paraId="221D631B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228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5C6FBE73" w14:textId="77777777" w:rsidR="00787D2F" w:rsidRDefault="00CC33E6">
            <w:pPr>
              <w:pStyle w:val="TableParagraph"/>
              <w:spacing w:before="58"/>
              <w:ind w:left="120"/>
              <w:rPr>
                <w:sz w:val="18"/>
              </w:rPr>
            </w:pPr>
            <w:r>
              <w:rPr>
                <w:color w:val="231F20"/>
                <w:sz w:val="20"/>
              </w:rPr>
              <w:t>*</w:t>
            </w:r>
            <w:r>
              <w:rPr>
                <w:color w:val="231F20"/>
                <w:sz w:val="18"/>
              </w:rPr>
              <w:t>Baby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Cereal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5EA3218" w14:textId="77777777" w:rsidR="00787D2F" w:rsidRDefault="00CC33E6">
            <w:pPr>
              <w:pStyle w:val="TableParagraph"/>
              <w:spacing w:before="7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3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1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5T</w:t>
            </w:r>
          </w:p>
        </w:tc>
        <w:tc>
          <w:tcPr>
            <w:tcW w:w="1320" w:type="dxa"/>
            <w:tcBorders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4490A746" w14:textId="77777777" w:rsidR="00787D2F" w:rsidRDefault="00CC33E6">
            <w:pPr>
              <w:pStyle w:val="TableParagraph"/>
              <w:spacing w:before="7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None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-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4T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7C6DF920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21FB3285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CCDCF64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E99F636" w14:textId="77777777" w:rsidR="00787D2F" w:rsidRDefault="00787D2F">
            <w:pPr>
              <w:rPr>
                <w:sz w:val="2"/>
                <w:szCs w:val="2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231F20"/>
              <w:bottom w:val="double" w:sz="6" w:space="0" w:color="231F20"/>
              <w:right w:val="single" w:sz="4" w:space="0" w:color="231F20"/>
            </w:tcBorders>
          </w:tcPr>
          <w:p w14:paraId="33874903" w14:textId="77777777" w:rsidR="00787D2F" w:rsidRDefault="00787D2F">
            <w:pPr>
              <w:rPr>
                <w:sz w:val="2"/>
                <w:szCs w:val="2"/>
              </w:rPr>
            </w:pPr>
          </w:p>
        </w:tc>
      </w:tr>
      <w:tr w:rsidR="00787D2F" w14:paraId="2DF79D22" w14:textId="77777777">
        <w:trPr>
          <w:trHeight w:val="449"/>
        </w:trPr>
        <w:tc>
          <w:tcPr>
            <w:tcW w:w="1560" w:type="dxa"/>
            <w:tcBorders>
              <w:top w:val="double" w:sz="6" w:space="0" w:color="231F20"/>
              <w:right w:val="single" w:sz="4" w:space="0" w:color="231F20"/>
            </w:tcBorders>
          </w:tcPr>
          <w:p w14:paraId="365EBE24" w14:textId="77777777" w:rsidR="00787D2F" w:rsidRDefault="00CC33E6">
            <w:pPr>
              <w:pStyle w:val="TableParagraph"/>
              <w:spacing w:before="57" w:line="208" w:lineRule="auto"/>
              <w:ind w:left="413" w:right="64" w:hanging="301"/>
              <w:rPr>
                <w:sz w:val="18"/>
              </w:rPr>
            </w:pPr>
            <w:r>
              <w:rPr>
                <w:color w:val="231F20"/>
                <w:sz w:val="18"/>
              </w:rPr>
              <w:t>Evening Feeding</w:t>
            </w:r>
            <w:r>
              <w:rPr>
                <w:color w:val="231F20"/>
                <w:spacing w:val="-47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9:00</w:t>
            </w:r>
            <w:r>
              <w:rPr>
                <w:color w:val="231F20"/>
                <w:spacing w:val="-2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p.m.</w:t>
            </w:r>
          </w:p>
        </w:tc>
        <w:tc>
          <w:tcPr>
            <w:tcW w:w="22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6BB13F72" w14:textId="77777777" w:rsidR="00787D2F" w:rsidRDefault="00CC33E6">
            <w:pPr>
              <w:pStyle w:val="TableParagraph"/>
              <w:spacing w:before="115"/>
              <w:ind w:left="119"/>
              <w:rPr>
                <w:sz w:val="18"/>
              </w:rPr>
            </w:pPr>
            <w:r>
              <w:rPr>
                <w:color w:val="231F20"/>
                <w:sz w:val="18"/>
              </w:rPr>
              <w:t>Formula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09DBE67D" w14:textId="77777777" w:rsidR="00787D2F" w:rsidRDefault="00CC33E6">
            <w:pPr>
              <w:pStyle w:val="TableParagraph"/>
              <w:spacing w:before="11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32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5425F671" w14:textId="77777777" w:rsidR="00787D2F" w:rsidRDefault="00CC33E6">
            <w:pPr>
              <w:pStyle w:val="TableParagraph"/>
              <w:spacing w:before="115"/>
              <w:ind w:left="240"/>
              <w:rPr>
                <w:sz w:val="18"/>
              </w:rPr>
            </w:pPr>
            <w:r>
              <w:rPr>
                <w:color w:val="231F20"/>
                <w:sz w:val="18"/>
              </w:rPr>
              <w:t>6</w:t>
            </w:r>
            <w:r>
              <w:rPr>
                <w:color w:val="231F20"/>
                <w:spacing w:val="-3"/>
                <w:sz w:val="18"/>
              </w:rPr>
              <w:t xml:space="preserve"> </w:t>
            </w:r>
            <w:r>
              <w:rPr>
                <w:color w:val="231F20"/>
                <w:sz w:val="18"/>
              </w:rPr>
              <w:t>oz.</w:t>
            </w:r>
          </w:p>
        </w:tc>
        <w:tc>
          <w:tcPr>
            <w:tcW w:w="16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4F6C2D42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04111F83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1FF29299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37EEBF4A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  <w:tcBorders>
              <w:top w:val="double" w:sz="6" w:space="0" w:color="231F20"/>
              <w:left w:val="single" w:sz="4" w:space="0" w:color="231F20"/>
              <w:right w:val="single" w:sz="4" w:space="0" w:color="231F20"/>
            </w:tcBorders>
          </w:tcPr>
          <w:p w14:paraId="5D2D4D34" w14:textId="77777777" w:rsidR="00787D2F" w:rsidRDefault="00787D2F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F53E1A5" w14:textId="77777777" w:rsidR="00000000" w:rsidRDefault="00CC33E6"/>
    <w:sectPr w:rsidR="00000000">
      <w:type w:val="continuous"/>
      <w:pgSz w:w="15840" w:h="12240" w:orient="landscape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B5AE0"/>
    <w:multiLevelType w:val="hybridMultilevel"/>
    <w:tmpl w:val="057A529A"/>
    <w:lvl w:ilvl="0" w:tplc="48E4B494">
      <w:start w:val="1"/>
      <w:numFmt w:val="decimal"/>
      <w:lvlText w:val="%1."/>
      <w:lvlJc w:val="left"/>
      <w:pPr>
        <w:ind w:left="2027" w:hanging="240"/>
        <w:jc w:val="left"/>
      </w:pPr>
      <w:rPr>
        <w:rFonts w:ascii="Arial" w:eastAsia="Arial" w:hAnsi="Arial" w:cs="Arial" w:hint="default"/>
        <w:b w:val="0"/>
        <w:bCs w:val="0"/>
        <w:i/>
        <w:iCs/>
        <w:color w:val="231F20"/>
        <w:spacing w:val="-1"/>
        <w:w w:val="100"/>
        <w:sz w:val="18"/>
        <w:szCs w:val="18"/>
      </w:rPr>
    </w:lvl>
    <w:lvl w:ilvl="1" w:tplc="08309E8E">
      <w:numFmt w:val="bullet"/>
      <w:lvlText w:val="•"/>
      <w:lvlJc w:val="left"/>
      <w:pPr>
        <w:ind w:left="3330" w:hanging="240"/>
      </w:pPr>
      <w:rPr>
        <w:rFonts w:hint="default"/>
      </w:rPr>
    </w:lvl>
    <w:lvl w:ilvl="2" w:tplc="4A8E792A">
      <w:numFmt w:val="bullet"/>
      <w:lvlText w:val="•"/>
      <w:lvlJc w:val="left"/>
      <w:pPr>
        <w:ind w:left="4640" w:hanging="240"/>
      </w:pPr>
      <w:rPr>
        <w:rFonts w:hint="default"/>
      </w:rPr>
    </w:lvl>
    <w:lvl w:ilvl="3" w:tplc="D50CD774">
      <w:numFmt w:val="bullet"/>
      <w:lvlText w:val="•"/>
      <w:lvlJc w:val="left"/>
      <w:pPr>
        <w:ind w:left="5950" w:hanging="240"/>
      </w:pPr>
      <w:rPr>
        <w:rFonts w:hint="default"/>
      </w:rPr>
    </w:lvl>
    <w:lvl w:ilvl="4" w:tplc="04F8E160">
      <w:numFmt w:val="bullet"/>
      <w:lvlText w:val="•"/>
      <w:lvlJc w:val="left"/>
      <w:pPr>
        <w:ind w:left="7260" w:hanging="240"/>
      </w:pPr>
      <w:rPr>
        <w:rFonts w:hint="default"/>
      </w:rPr>
    </w:lvl>
    <w:lvl w:ilvl="5" w:tplc="CD3620FA">
      <w:numFmt w:val="bullet"/>
      <w:lvlText w:val="•"/>
      <w:lvlJc w:val="left"/>
      <w:pPr>
        <w:ind w:left="8570" w:hanging="240"/>
      </w:pPr>
      <w:rPr>
        <w:rFonts w:hint="default"/>
      </w:rPr>
    </w:lvl>
    <w:lvl w:ilvl="6" w:tplc="58F8B1CA">
      <w:numFmt w:val="bullet"/>
      <w:lvlText w:val="•"/>
      <w:lvlJc w:val="left"/>
      <w:pPr>
        <w:ind w:left="9880" w:hanging="240"/>
      </w:pPr>
      <w:rPr>
        <w:rFonts w:hint="default"/>
      </w:rPr>
    </w:lvl>
    <w:lvl w:ilvl="7" w:tplc="14402040">
      <w:numFmt w:val="bullet"/>
      <w:lvlText w:val="•"/>
      <w:lvlJc w:val="left"/>
      <w:pPr>
        <w:ind w:left="11190" w:hanging="240"/>
      </w:pPr>
      <w:rPr>
        <w:rFonts w:hint="default"/>
      </w:rPr>
    </w:lvl>
    <w:lvl w:ilvl="8" w:tplc="7CB46542">
      <w:numFmt w:val="bullet"/>
      <w:lvlText w:val="•"/>
      <w:lvlJc w:val="left"/>
      <w:pPr>
        <w:ind w:left="12500" w:hanging="2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cumentProtection w:edit="readOnly" w:enforcement="1" w:cryptProviderType="rsaAES" w:cryptAlgorithmClass="hash" w:cryptAlgorithmType="typeAny" w:cryptAlgorithmSid="14" w:cryptSpinCount="100000" w:hash="q62N7UMYjctL78ghY4u92QVgrPaJQq5Yu9kwRAJbTCCc3ETxUciEvM/lVQP/iYfP2/QkDlbeXf0MzXYXjfE1DQ==" w:salt="ITTixTei6NQDHMdilrxLaA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D2F"/>
    <w:rsid w:val="00787D2F"/>
    <w:rsid w:val="00CC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C58C106"/>
  <w15:docId w15:val="{99A0BEC5-D568-43B7-8A49-C45D6D75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27" w:hanging="241"/>
    </w:pPr>
    <w:rPr>
      <w:i/>
      <w:iCs/>
      <w:sz w:val="18"/>
      <w:szCs w:val="18"/>
    </w:rPr>
  </w:style>
  <w:style w:type="paragraph" w:styleId="Title">
    <w:name w:val="Title"/>
    <w:basedOn w:val="Normal"/>
    <w:uiPriority w:val="10"/>
    <w:qFormat/>
    <w:pPr>
      <w:spacing w:line="236" w:lineRule="exact"/>
      <w:ind w:left="1240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2027" w:hanging="24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1914</Characters>
  <Application>Microsoft Office Word</Application>
  <DocSecurity>8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49951.ai</dc:title>
  <dc:creator>igonzales</dc:creator>
  <cp:lastModifiedBy>Gonzales, Imelda</cp:lastModifiedBy>
  <cp:revision>2</cp:revision>
  <dcterms:created xsi:type="dcterms:W3CDTF">2022-01-08T04:43:00Z</dcterms:created>
  <dcterms:modified xsi:type="dcterms:W3CDTF">2022-01-08T04:43:00Z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2022-01-08T00:00:00Z</vt:filetime>
  </property>
</Properties>
</file>