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438"/>
        <w:gridCol w:w="1202"/>
        <w:gridCol w:w="401"/>
        <w:gridCol w:w="534"/>
        <w:gridCol w:w="1069"/>
        <w:gridCol w:w="802"/>
        <w:gridCol w:w="582"/>
        <w:gridCol w:w="219"/>
        <w:gridCol w:w="1069"/>
        <w:gridCol w:w="534"/>
        <w:gridCol w:w="401"/>
        <w:gridCol w:w="1202"/>
        <w:gridCol w:w="1604"/>
      </w:tblGrid>
      <w:tr w:rsidR="004425BA" w14:paraId="3FCD80A8" w14:textId="77777777" w:rsidTr="006B74BA">
        <w:trPr>
          <w:trHeight w:val="1440"/>
        </w:trPr>
        <w:tc>
          <w:tcPr>
            <w:tcW w:w="1165" w:type="dxa"/>
          </w:tcPr>
          <w:p w14:paraId="2DC3B804" w14:textId="77777777" w:rsidR="004425BA" w:rsidRDefault="004425BA" w:rsidP="003A55A5">
            <w:pPr>
              <w:rPr>
                <w:rFonts w:ascii="Arial" w:hAnsi="Arial" w:cs="Arial"/>
                <w:iCs/>
                <w:color w:val="292C2B"/>
                <w:sz w:val="16"/>
                <w:szCs w:val="18"/>
              </w:rPr>
            </w:pPr>
            <w:r>
              <w:rPr>
                <w:rFonts w:ascii="Arial" w:hAnsi="Arial" w:cs="Arial"/>
                <w:iCs/>
                <w:noProof/>
                <w:color w:val="292C2B"/>
                <w:sz w:val="16"/>
                <w:szCs w:val="18"/>
              </w:rPr>
              <w:drawing>
                <wp:inline distT="0" distB="0" distL="0" distR="0" wp14:anchorId="2B65E7F7" wp14:editId="7F80BCBA">
                  <wp:extent cx="578613" cy="57607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EAL31.T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613" cy="576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8" w:type="dxa"/>
            <w:gridSpan w:val="7"/>
            <w:tcBorders>
              <w:right w:val="single" w:sz="4" w:space="0" w:color="auto"/>
            </w:tcBorders>
          </w:tcPr>
          <w:p w14:paraId="343738DF" w14:textId="77777777" w:rsidR="004425BA" w:rsidRPr="004425BA" w:rsidRDefault="004425BA" w:rsidP="004425BA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  <w:p w14:paraId="26266579" w14:textId="2A0F9E43" w:rsidR="004425BA" w:rsidRDefault="004425BA" w:rsidP="004425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33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INDIANA ARCHAEOLOGICAL </w:t>
            </w:r>
          </w:p>
          <w:p w14:paraId="48773557" w14:textId="3F727CB1" w:rsidR="004425BA" w:rsidRPr="009D33AE" w:rsidRDefault="004425BA" w:rsidP="004425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D33AE">
              <w:rPr>
                <w:rFonts w:ascii="Arial" w:hAnsi="Arial" w:cs="Arial"/>
                <w:b/>
                <w:bCs/>
                <w:sz w:val="22"/>
                <w:szCs w:val="22"/>
              </w:rPr>
              <w:t>SHORT REPORT</w:t>
            </w:r>
          </w:p>
          <w:p w14:paraId="37D4E582" w14:textId="7ADE22A5" w:rsidR="004425BA" w:rsidRDefault="004425BA" w:rsidP="004425B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37E99">
              <w:rPr>
                <w:rFonts w:ascii="Arial" w:hAnsi="Arial" w:cs="Arial"/>
                <w:sz w:val="14"/>
                <w:szCs w:val="14"/>
              </w:rPr>
              <w:t xml:space="preserve">State Form </w:t>
            </w:r>
            <w:r>
              <w:rPr>
                <w:rFonts w:ascii="Arial" w:hAnsi="Arial" w:cs="Arial"/>
                <w:sz w:val="14"/>
                <w:szCs w:val="14"/>
              </w:rPr>
              <w:t>54566 (R</w:t>
            </w:r>
            <w:r w:rsidR="0054416A">
              <w:rPr>
                <w:rFonts w:ascii="Arial" w:hAnsi="Arial" w:cs="Arial"/>
                <w:sz w:val="14"/>
                <w:szCs w:val="14"/>
              </w:rPr>
              <w:t>3</w:t>
            </w:r>
            <w:r>
              <w:rPr>
                <w:rFonts w:ascii="Arial" w:hAnsi="Arial" w:cs="Arial"/>
                <w:sz w:val="14"/>
                <w:szCs w:val="14"/>
              </w:rPr>
              <w:t xml:space="preserve"> / </w:t>
            </w:r>
            <w:r w:rsidR="006E543D">
              <w:rPr>
                <w:rFonts w:ascii="Arial" w:hAnsi="Arial" w:cs="Arial"/>
                <w:sz w:val="14"/>
                <w:szCs w:val="14"/>
              </w:rPr>
              <w:t>3</w:t>
            </w:r>
            <w:r w:rsidR="0054416A">
              <w:rPr>
                <w:rFonts w:ascii="Arial" w:hAnsi="Arial" w:cs="Arial"/>
                <w:sz w:val="14"/>
                <w:szCs w:val="14"/>
              </w:rPr>
              <w:t>-2</w:t>
            </w:r>
            <w:r w:rsidR="006E543D">
              <w:rPr>
                <w:rFonts w:ascii="Arial" w:hAnsi="Arial" w:cs="Arial"/>
                <w:sz w:val="14"/>
                <w:szCs w:val="14"/>
              </w:rPr>
              <w:t>2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50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791C" w14:textId="3B90A9F5" w:rsidR="004425BA" w:rsidRPr="004425BA" w:rsidRDefault="004425BA" w:rsidP="004425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25BA">
              <w:rPr>
                <w:rFonts w:ascii="Arial" w:hAnsi="Arial" w:cs="Arial"/>
                <w:b/>
                <w:bCs/>
                <w:sz w:val="16"/>
                <w:szCs w:val="16"/>
              </w:rPr>
              <w:t>INDIANA DEPARTMENT OF NATURAL RESOURCES</w:t>
            </w:r>
          </w:p>
          <w:p w14:paraId="0875D67A" w14:textId="77777777" w:rsidR="004425BA" w:rsidRDefault="004425BA" w:rsidP="004425BA">
            <w:pPr>
              <w:jc w:val="center"/>
              <w:rPr>
                <w:rFonts w:ascii="Arial" w:hAnsi="Arial" w:cs="Arial"/>
                <w:b/>
                <w:bCs/>
                <w:iCs/>
                <w:color w:val="292C2B"/>
                <w:sz w:val="16"/>
                <w:szCs w:val="16"/>
              </w:rPr>
            </w:pPr>
            <w:r w:rsidRPr="004425BA">
              <w:rPr>
                <w:rFonts w:ascii="Arial" w:hAnsi="Arial" w:cs="Arial"/>
                <w:b/>
                <w:bCs/>
                <w:iCs/>
                <w:color w:val="292C2B"/>
                <w:sz w:val="16"/>
                <w:szCs w:val="16"/>
              </w:rPr>
              <w:t>DIVISION OF HISTORIC PRESERVATION AND ARCHAEOLOGY</w:t>
            </w:r>
          </w:p>
          <w:p w14:paraId="69503156" w14:textId="77777777" w:rsidR="004425BA" w:rsidRPr="004425BA" w:rsidRDefault="004425BA" w:rsidP="004425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25BA">
              <w:rPr>
                <w:rFonts w:ascii="Arial" w:hAnsi="Arial" w:cs="Arial"/>
                <w:sz w:val="16"/>
                <w:szCs w:val="16"/>
              </w:rPr>
              <w:t>402 West Washington Street, Room W274</w:t>
            </w:r>
          </w:p>
          <w:p w14:paraId="44819C10" w14:textId="77777777" w:rsidR="004425BA" w:rsidRPr="004425BA" w:rsidRDefault="004425BA" w:rsidP="004425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25BA">
              <w:rPr>
                <w:rFonts w:ascii="Arial" w:hAnsi="Arial" w:cs="Arial"/>
                <w:sz w:val="16"/>
                <w:szCs w:val="16"/>
              </w:rPr>
              <w:t>Indianapolis, Indiana 46204-2739</w:t>
            </w:r>
          </w:p>
          <w:p w14:paraId="3B4CFA43" w14:textId="77777777" w:rsidR="004425BA" w:rsidRPr="004425BA" w:rsidRDefault="004425BA" w:rsidP="004425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25BA">
              <w:rPr>
                <w:rFonts w:ascii="Arial" w:hAnsi="Arial" w:cs="Arial"/>
                <w:sz w:val="16"/>
                <w:szCs w:val="16"/>
              </w:rPr>
              <w:t>Telephone Number: (317) 232-1646</w:t>
            </w:r>
          </w:p>
          <w:p w14:paraId="1329BE20" w14:textId="77777777" w:rsidR="004425BA" w:rsidRPr="004425BA" w:rsidRDefault="004425BA" w:rsidP="004425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25BA">
              <w:rPr>
                <w:rFonts w:ascii="Arial" w:hAnsi="Arial" w:cs="Arial"/>
                <w:sz w:val="16"/>
                <w:szCs w:val="16"/>
              </w:rPr>
              <w:t>Fax Number: (317) 232-0693</w:t>
            </w:r>
          </w:p>
          <w:p w14:paraId="3B72D7CC" w14:textId="10014F8A" w:rsidR="004425BA" w:rsidRPr="004425BA" w:rsidRDefault="004425BA" w:rsidP="004425BA">
            <w:pPr>
              <w:jc w:val="center"/>
              <w:rPr>
                <w:rFonts w:ascii="Arial" w:hAnsi="Arial" w:cs="Arial"/>
                <w:b/>
                <w:bCs/>
                <w:iCs/>
                <w:color w:val="292C2B"/>
                <w:sz w:val="16"/>
                <w:szCs w:val="18"/>
              </w:rPr>
            </w:pPr>
            <w:r w:rsidRPr="004425BA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hyperlink r:id="rId9" w:history="1">
              <w:r w:rsidRPr="00304C9F">
                <w:rPr>
                  <w:rStyle w:val="Hyperlink"/>
                  <w:rFonts w:ascii="Arial" w:hAnsi="Arial" w:cs="Arial"/>
                  <w:sz w:val="16"/>
                  <w:szCs w:val="16"/>
                </w:rPr>
                <w:t>dhpa@dnr.IN.gov</w:t>
              </w:r>
            </w:hyperlink>
          </w:p>
        </w:tc>
      </w:tr>
      <w:tr w:rsidR="00BF56E9" w:rsidRPr="009D33AE" w14:paraId="2FDD6551" w14:textId="77777777" w:rsidTr="006B74BA">
        <w:trPr>
          <w:trHeight w:val="432"/>
        </w:trPr>
        <w:tc>
          <w:tcPr>
            <w:tcW w:w="11222" w:type="dxa"/>
            <w:gridSpan w:val="14"/>
            <w:tcBorders>
              <w:bottom w:val="single" w:sz="4" w:space="0" w:color="auto"/>
            </w:tcBorders>
            <w:vAlign w:val="center"/>
          </w:tcPr>
          <w:p w14:paraId="6A0729D9" w14:textId="5C0235AE" w:rsidR="00BF56E9" w:rsidRPr="009D33AE" w:rsidRDefault="009D33AE" w:rsidP="009D33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D33AE">
              <w:rPr>
                <w:rFonts w:ascii="Arial" w:hAnsi="Arial" w:cs="Arial"/>
                <w:i/>
                <w:iCs/>
                <w:sz w:val="18"/>
                <w:szCs w:val="18"/>
              </w:rPr>
              <w:t>Where applicable, the use of this form is recommended but not required by the Division of Historic Preservation and Archaeology (DHPA).</w:t>
            </w:r>
          </w:p>
        </w:tc>
      </w:tr>
      <w:tr w:rsidR="009D33AE" w14:paraId="45CC7ECC" w14:textId="77777777" w:rsidTr="006B74BA">
        <w:trPr>
          <w:trHeight w:val="432"/>
        </w:trPr>
        <w:tc>
          <w:tcPr>
            <w:tcW w:w="84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9796" w14:textId="77777777" w:rsidR="009D33AE" w:rsidRDefault="009D33A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Name(s) of author(s)</w:t>
            </w:r>
          </w:p>
          <w:p w14:paraId="60407CD0" w14:textId="0C2232CC" w:rsidR="001C62B4" w:rsidRP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  <w:bookmarkEnd w:id="0"/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FC0F" w14:textId="77777777" w:rsidR="009D33AE" w:rsidRDefault="009D33A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Date </w:t>
            </w:r>
            <w:r w:rsidRPr="00A04A86"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  <w:t>(month, day, year)</w:t>
            </w:r>
          </w:p>
          <w:p w14:paraId="41FA9900" w14:textId="18C6AE95" w:rsidR="001C62B4" w:rsidRPr="00BF56E9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435C9F" w14:paraId="5AFB607C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406B" w14:textId="77777777" w:rsidR="00435C9F" w:rsidRDefault="00435C9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Title of project</w:t>
            </w:r>
          </w:p>
          <w:p w14:paraId="1B02F19A" w14:textId="50251F30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9D33AE" w:rsidRPr="009D33AE" w14:paraId="177718FE" w14:textId="77777777" w:rsidTr="006B74BA">
        <w:trPr>
          <w:trHeight w:val="648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01CA" w14:textId="77777777" w:rsidR="009D33AE" w:rsidRPr="009D33AE" w:rsidRDefault="009D33AE" w:rsidP="009D33A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9D33AE">
              <w:rPr>
                <w:rFonts w:ascii="Arial" w:hAnsi="Arial" w:cs="Arial"/>
                <w:sz w:val="14"/>
                <w:szCs w:val="14"/>
              </w:rPr>
              <w:t>This document is being used to report on the results of:</w:t>
            </w:r>
          </w:p>
          <w:p w14:paraId="2DBB9A28" w14:textId="642B208A" w:rsidR="009D33AE" w:rsidRPr="009D33AE" w:rsidRDefault="009D33AE" w:rsidP="009D33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D33AE">
              <w:rPr>
                <w:rFonts w:ascii="Arial" w:hAnsi="Arial" w:cs="Arial"/>
                <w:sz w:val="16"/>
                <w:szCs w:val="16"/>
              </w:rPr>
              <w:t>Records check only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D33AE">
              <w:rPr>
                <w:rFonts w:ascii="Arial" w:hAnsi="Arial" w:cs="Arial"/>
                <w:sz w:val="16"/>
                <w:szCs w:val="16"/>
              </w:rPr>
              <w:t xml:space="preserve">Records check and </w:t>
            </w:r>
            <w:r w:rsidRPr="00432D8A">
              <w:rPr>
                <w:rFonts w:ascii="Arial" w:hAnsi="Arial" w:cs="Arial"/>
                <w:sz w:val="16"/>
                <w:szCs w:val="16"/>
              </w:rPr>
              <w:t xml:space="preserve">Phase </w:t>
            </w:r>
            <w:r w:rsidR="006E543D">
              <w:rPr>
                <w:rFonts w:ascii="Arial" w:hAnsi="Arial" w:cs="Arial"/>
                <w:sz w:val="16"/>
                <w:szCs w:val="16"/>
              </w:rPr>
              <w:t>1</w:t>
            </w:r>
            <w:r w:rsidR="001F7CA4" w:rsidRPr="00432D8A">
              <w:rPr>
                <w:rFonts w:ascii="Arial" w:hAnsi="Arial" w:cs="Arial"/>
                <w:sz w:val="16"/>
                <w:szCs w:val="16"/>
              </w:rPr>
              <w:t>a</w:t>
            </w:r>
            <w:r w:rsidRPr="00432D8A">
              <w:rPr>
                <w:rFonts w:ascii="Arial" w:hAnsi="Arial" w:cs="Arial"/>
                <w:sz w:val="16"/>
                <w:szCs w:val="16"/>
              </w:rPr>
              <w:t xml:space="preserve"> archaeological</w:t>
            </w:r>
            <w:r w:rsidRPr="009D33AE">
              <w:rPr>
                <w:rFonts w:ascii="Arial" w:hAnsi="Arial" w:cs="Arial"/>
                <w:sz w:val="16"/>
                <w:szCs w:val="16"/>
              </w:rPr>
              <w:t xml:space="preserve"> reconnaissance</w:t>
            </w:r>
          </w:p>
          <w:p w14:paraId="372B6965" w14:textId="09B33B51" w:rsidR="009D33AE" w:rsidRPr="009D33AE" w:rsidRDefault="009D33AE" w:rsidP="009D33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D33AE">
              <w:rPr>
                <w:rFonts w:ascii="Arial" w:hAnsi="Arial" w:cs="Arial"/>
                <w:sz w:val="16"/>
                <w:szCs w:val="16"/>
              </w:rPr>
              <w:t xml:space="preserve">An addendum to a previous archaeological report. </w:t>
            </w:r>
            <w:r w:rsidR="00435C9F" w:rsidRPr="00435C9F">
              <w:rPr>
                <w:rFonts w:ascii="Arial" w:hAnsi="Arial" w:cs="Arial"/>
                <w:i/>
                <w:iCs/>
                <w:sz w:val="16"/>
                <w:szCs w:val="16"/>
              </w:rPr>
              <w:t>For an addendum, p</w:t>
            </w:r>
            <w:r w:rsidRPr="00435C9F">
              <w:rPr>
                <w:rFonts w:ascii="Arial" w:hAnsi="Arial" w:cs="Arial"/>
                <w:i/>
                <w:iCs/>
                <w:sz w:val="16"/>
                <w:szCs w:val="16"/>
              </w:rPr>
              <w:t>rovide the following information.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35C9F" w14:paraId="78747EA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BAE9" w14:textId="77777777" w:rsidR="00435C9F" w:rsidRDefault="00435C9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Name(s) of author(s) of previous report</w:t>
            </w:r>
          </w:p>
          <w:p w14:paraId="68CF6C24" w14:textId="73045F9F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435C9F" w14:paraId="50A1B340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76E5" w14:textId="77777777" w:rsidR="00435C9F" w:rsidRDefault="00435C9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Title of previous report</w:t>
            </w:r>
          </w:p>
          <w:p w14:paraId="5371D268" w14:textId="236604C3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435C9F" w14:paraId="58DCFACC" w14:textId="77777777" w:rsidTr="006B74BA">
        <w:trPr>
          <w:trHeight w:val="432"/>
        </w:trPr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F863" w14:textId="77777777" w:rsidR="00435C9F" w:rsidRDefault="00435C9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Date of previous report </w:t>
            </w:r>
            <w:r w:rsidRPr="00A04A86"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  <w:t>(month, day, year)</w:t>
            </w:r>
          </w:p>
          <w:p w14:paraId="41DB63CC" w14:textId="53D3CD33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4BBF" w14:textId="77777777" w:rsidR="00435C9F" w:rsidRDefault="00435C9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DHPA number</w:t>
            </w:r>
          </w:p>
          <w:p w14:paraId="321B356A" w14:textId="31A9A14D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F56E9" w14:paraId="3E1E3CEB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282C1494" w14:textId="77777777" w:rsidR="00BF56E9" w:rsidRDefault="00BF56E9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</w:p>
        </w:tc>
      </w:tr>
      <w:tr w:rsidR="00BF56E9" w:rsidRPr="00BF56E9" w14:paraId="7B2B4600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E454" w14:textId="59F99880" w:rsidR="00BF56E9" w:rsidRPr="00BF56E9" w:rsidRDefault="001C62B4" w:rsidP="00BF56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PROJECT OVERVIEW</w:t>
            </w:r>
          </w:p>
        </w:tc>
      </w:tr>
      <w:tr w:rsidR="001C62B4" w14:paraId="7440D144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9A2C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Description of project</w:t>
            </w:r>
          </w:p>
          <w:p w14:paraId="69DA3C1B" w14:textId="7BBB513D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C62B4" w14:paraId="49D8997C" w14:textId="77777777" w:rsidTr="006B74BA">
        <w:trPr>
          <w:trHeight w:val="432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22F4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INDOT designation number(s)</w:t>
            </w:r>
          </w:p>
          <w:p w14:paraId="38CC7B6A" w14:textId="5401C048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2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1FCF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Project number</w:t>
            </w:r>
          </w:p>
          <w:p w14:paraId="75A90866" w14:textId="1FD4142E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2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7691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DHPA number</w:t>
            </w:r>
          </w:p>
          <w:p w14:paraId="01BFB891" w14:textId="58659EA5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8C1D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DHPA plan number</w:t>
            </w:r>
          </w:p>
          <w:p w14:paraId="70B42411" w14:textId="7B001F9B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C62B4" w:rsidRPr="001C62B4" w14:paraId="46D216E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D91B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C62B4">
              <w:rPr>
                <w:rFonts w:ascii="Arial" w:hAnsi="Arial" w:cs="Arial"/>
                <w:sz w:val="14"/>
                <w:szCs w:val="14"/>
              </w:rPr>
              <w:t>Prepared for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  <w:r w:rsidRPr="001C62B4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C62B4">
              <w:rPr>
                <w:rFonts w:ascii="Arial" w:hAnsi="Arial" w:cs="Arial"/>
                <w:i/>
                <w:iCs/>
                <w:sz w:val="14"/>
                <w:szCs w:val="14"/>
              </w:rPr>
              <w:t>(Company / Institution / Agency)</w:t>
            </w:r>
          </w:p>
          <w:p w14:paraId="68C774A0" w14:textId="1818921D" w:rsidR="008E30FF" w:rsidRPr="001C62B4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C62B4" w:rsidRPr="001C62B4" w14:paraId="79E48688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E05C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contact</w:t>
            </w:r>
          </w:p>
          <w:p w14:paraId="5F0C6751" w14:textId="47071326" w:rsidR="008E30FF" w:rsidRPr="001C62B4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C62B4" w:rsidRPr="001C62B4" w14:paraId="07D95F1F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D041" w14:textId="77777777" w:rsidR="001C62B4" w:rsidRDefault="001C62B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 </w:t>
            </w:r>
            <w:r w:rsidRPr="001C62B4">
              <w:rPr>
                <w:rFonts w:ascii="Arial" w:hAnsi="Arial" w:cs="Arial"/>
                <w:i/>
                <w:iCs/>
                <w:sz w:val="14"/>
                <w:szCs w:val="14"/>
              </w:rPr>
              <w:t>(number and street, city, state, and ZIP code)</w:t>
            </w:r>
          </w:p>
          <w:p w14:paraId="7603B8E7" w14:textId="07EA2BF4" w:rsidR="008E30FF" w:rsidRDefault="008E30FF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D30959" w:rsidRPr="001C62B4" w14:paraId="21232DFD" w14:textId="77777777" w:rsidTr="006B74BA">
        <w:trPr>
          <w:trHeight w:val="432"/>
        </w:trPr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2D87" w14:textId="77777777" w:rsidR="00D30959" w:rsidRDefault="00D30959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Telephone number</w:t>
            </w:r>
          </w:p>
          <w:p w14:paraId="18424E2B" w14:textId="27116D09" w:rsidR="00D30959" w:rsidRPr="008E30FF" w:rsidRDefault="00D30959" w:rsidP="00BF56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E30FF">
              <w:rPr>
                <w:rFonts w:ascii="Arial" w:hAnsi="Arial" w:cs="Arial"/>
              </w:rPr>
              <w:t>(</w:t>
            </w:r>
            <w:r w:rsidRPr="008E30FF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8E30FF">
              <w:rPr>
                <w:rFonts w:ascii="Arial" w:hAnsi="Arial" w:cs="Arial"/>
              </w:rPr>
              <w:instrText xml:space="preserve"> FORMTEXT </w:instrText>
            </w:r>
            <w:r w:rsidRPr="008E30FF">
              <w:rPr>
                <w:rFonts w:ascii="Arial" w:hAnsi="Arial" w:cs="Arial"/>
              </w:rPr>
            </w:r>
            <w:r w:rsidRPr="008E30FF">
              <w:rPr>
                <w:rFonts w:ascii="Arial" w:hAnsi="Arial" w:cs="Arial"/>
              </w:rPr>
              <w:fldChar w:fldCharType="separate"/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</w:rPr>
              <w:fldChar w:fldCharType="end"/>
            </w:r>
            <w:bookmarkEnd w:id="2"/>
            <w:r w:rsidRPr="008E30FF">
              <w:rPr>
                <w:rFonts w:ascii="Arial" w:hAnsi="Arial" w:cs="Arial"/>
              </w:rPr>
              <w:t>)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74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4604" w14:textId="77777777" w:rsidR="00D30959" w:rsidRDefault="00D30959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E-mail address</w:t>
            </w:r>
          </w:p>
          <w:p w14:paraId="7B164A09" w14:textId="3416F5AC" w:rsidR="00D30959" w:rsidRDefault="00D30959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:rsidRPr="001C62B4" w14:paraId="7DB5936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8486" w14:textId="77777777" w:rsidR="00873D6E" w:rsidRDefault="00873D6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principal investigator</w:t>
            </w:r>
          </w:p>
          <w:p w14:paraId="11B8E854" w14:textId="7EFBB542" w:rsidR="00873D6E" w:rsidRDefault="00873D6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:rsidRPr="001C62B4" w14:paraId="39AB222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C27D" w14:textId="77777777" w:rsidR="00873D6E" w:rsidRDefault="00873D6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company / institution</w:t>
            </w:r>
          </w:p>
          <w:p w14:paraId="5B99E320" w14:textId="41A81578" w:rsidR="00873D6E" w:rsidRDefault="00873D6E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:rsidRPr="001C62B4" w14:paraId="6285FE6D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24B9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 </w:t>
            </w:r>
            <w:r w:rsidRPr="001C62B4">
              <w:rPr>
                <w:rFonts w:ascii="Arial" w:hAnsi="Arial" w:cs="Arial"/>
                <w:i/>
                <w:iCs/>
                <w:sz w:val="14"/>
                <w:szCs w:val="14"/>
              </w:rPr>
              <w:t>(number and street, city, state, and ZIP code)</w:t>
            </w:r>
          </w:p>
          <w:p w14:paraId="6149AD30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:rsidRPr="001C62B4" w14:paraId="499FA515" w14:textId="77777777" w:rsidTr="006B74BA">
        <w:trPr>
          <w:trHeight w:val="432"/>
        </w:trPr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7C54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Telephone number</w:t>
            </w:r>
          </w:p>
          <w:p w14:paraId="14748F77" w14:textId="77777777" w:rsidR="00873D6E" w:rsidRPr="008E30FF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E30FF">
              <w:rPr>
                <w:rFonts w:ascii="Arial" w:hAnsi="Arial" w:cs="Arial"/>
              </w:rPr>
              <w:t>(</w:t>
            </w:r>
            <w:r w:rsidRPr="008E30FF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E30FF">
              <w:rPr>
                <w:rFonts w:ascii="Arial" w:hAnsi="Arial" w:cs="Arial"/>
              </w:rPr>
              <w:instrText xml:space="preserve"> FORMTEXT </w:instrText>
            </w:r>
            <w:r w:rsidRPr="008E30FF">
              <w:rPr>
                <w:rFonts w:ascii="Arial" w:hAnsi="Arial" w:cs="Arial"/>
              </w:rPr>
            </w:r>
            <w:r w:rsidRPr="008E30FF">
              <w:rPr>
                <w:rFonts w:ascii="Arial" w:hAnsi="Arial" w:cs="Arial"/>
              </w:rPr>
              <w:fldChar w:fldCharType="separate"/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  <w:noProof/>
              </w:rPr>
              <w:t> </w:t>
            </w:r>
            <w:r w:rsidRPr="008E30FF">
              <w:rPr>
                <w:rFonts w:ascii="Arial" w:hAnsi="Arial" w:cs="Arial"/>
              </w:rPr>
              <w:fldChar w:fldCharType="end"/>
            </w:r>
            <w:r w:rsidRPr="008E30FF">
              <w:rPr>
                <w:rFonts w:ascii="Arial" w:hAnsi="Arial" w:cs="Arial"/>
              </w:rPr>
              <w:t>)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74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7FC0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E-mail address</w:t>
            </w:r>
          </w:p>
          <w:p w14:paraId="4C21D971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:rsidRPr="001C62B4" w14:paraId="4D70F26F" w14:textId="77777777" w:rsidTr="006B74BA">
        <w:trPr>
          <w:trHeight w:val="432"/>
        </w:trPr>
        <w:tc>
          <w:tcPr>
            <w:tcW w:w="74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7C46" w14:textId="77777777" w:rsidR="004B696C" w:rsidRDefault="0039159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Signature of principal investigator </w:t>
            </w:r>
            <w:r w:rsidRPr="00391594">
              <w:rPr>
                <w:rFonts w:ascii="Arial" w:hAnsi="Arial" w:cs="Arial"/>
                <w:i/>
                <w:iCs/>
                <w:sz w:val="14"/>
                <w:szCs w:val="14"/>
              </w:rPr>
              <w:t>(Required)</w:t>
            </w:r>
          </w:p>
          <w:p w14:paraId="1C39F6E8" w14:textId="1F0F71B9" w:rsidR="00391594" w:rsidRPr="00391594" w:rsidRDefault="00391594" w:rsidP="00BF56E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3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C6D1" w14:textId="3DF62BD5" w:rsidR="00391594" w:rsidRDefault="00391594" w:rsidP="003915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Date </w:t>
            </w:r>
            <w:r w:rsidRPr="00A04A86"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  <w:t>(month, day, year)</w:t>
            </w:r>
          </w:p>
          <w:p w14:paraId="28E3FD16" w14:textId="722AE490" w:rsidR="00873D6E" w:rsidRDefault="00391594" w:rsidP="0039159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873D6E" w14:paraId="77E93160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39867FFF" w14:textId="77777777" w:rsidR="00873D6E" w:rsidRDefault="00873D6E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</w:p>
        </w:tc>
      </w:tr>
      <w:tr w:rsidR="00873D6E" w:rsidRPr="00BF56E9" w14:paraId="614174DF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249D" w14:textId="676CDAB6" w:rsidR="00873D6E" w:rsidRPr="00BF56E9" w:rsidRDefault="00873D6E" w:rsidP="00F13E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PROJECT LOCATION</w:t>
            </w:r>
          </w:p>
        </w:tc>
      </w:tr>
      <w:tr w:rsidR="0068764F" w:rsidRPr="001C62B4" w14:paraId="021C8E42" w14:textId="77777777" w:rsidTr="006B74BA">
        <w:trPr>
          <w:trHeight w:val="432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F667" w14:textId="77777777" w:rsidR="0068764F" w:rsidRDefault="0068764F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County</w:t>
            </w:r>
          </w:p>
          <w:p w14:paraId="12E8E90E" w14:textId="19FAD677" w:rsidR="00036529" w:rsidRDefault="00036529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10AF" w14:textId="77777777" w:rsidR="0068764F" w:rsidRDefault="0068764F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68764F">
              <w:rPr>
                <w:rFonts w:ascii="Arial" w:hAnsi="Arial" w:cs="Arial"/>
                <w:sz w:val="14"/>
                <w:szCs w:val="14"/>
              </w:rPr>
              <w:t xml:space="preserve">USGS 7.5’ series </w:t>
            </w:r>
            <w:r w:rsidR="00E27C38">
              <w:rPr>
                <w:rFonts w:ascii="Arial" w:hAnsi="Arial" w:cs="Arial"/>
                <w:sz w:val="14"/>
                <w:szCs w:val="14"/>
              </w:rPr>
              <w:t>t</w:t>
            </w:r>
            <w:r w:rsidRPr="0068764F">
              <w:rPr>
                <w:rFonts w:ascii="Arial" w:hAnsi="Arial" w:cs="Arial"/>
                <w:sz w:val="14"/>
                <w:szCs w:val="14"/>
              </w:rPr>
              <w:t xml:space="preserve">opographic </w:t>
            </w:r>
            <w:r w:rsidR="00E27C38">
              <w:rPr>
                <w:rFonts w:ascii="Arial" w:hAnsi="Arial" w:cs="Arial"/>
                <w:sz w:val="14"/>
                <w:szCs w:val="14"/>
              </w:rPr>
              <w:t>q</w:t>
            </w:r>
            <w:r w:rsidRPr="0068764F">
              <w:rPr>
                <w:rFonts w:ascii="Arial" w:hAnsi="Arial" w:cs="Arial"/>
                <w:sz w:val="14"/>
                <w:szCs w:val="14"/>
              </w:rPr>
              <w:t>uadrangle</w:t>
            </w:r>
          </w:p>
          <w:p w14:paraId="759FF7D8" w14:textId="2A37D986" w:rsidR="00036529" w:rsidRPr="0068764F" w:rsidRDefault="00036529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C389" w14:textId="77777777" w:rsidR="0068764F" w:rsidRDefault="0068764F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Civil township</w:t>
            </w:r>
          </w:p>
          <w:p w14:paraId="50EF299F" w14:textId="07F421E9" w:rsidR="00036529" w:rsidRDefault="00036529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27C38" w:rsidRPr="001C62B4" w14:paraId="59B49ED8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FBAA" w14:textId="1B2CE7BC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27C38">
              <w:rPr>
                <w:rFonts w:ascii="Arial" w:hAnsi="Arial" w:cs="Arial"/>
                <w:b/>
                <w:bCs/>
                <w:sz w:val="16"/>
                <w:szCs w:val="16"/>
              </w:rPr>
              <w:t>Legal Location</w:t>
            </w:r>
          </w:p>
        </w:tc>
      </w:tr>
      <w:tr w:rsidR="00672642" w:rsidRPr="001C62B4" w14:paraId="37DFF138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B9E6" w14:textId="77777777" w:rsidR="00672642" w:rsidRDefault="00672642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Grid alignment</w:t>
            </w:r>
          </w:p>
          <w:p w14:paraId="1967A2DE" w14:textId="77777777" w:rsidR="00672642" w:rsidRDefault="00672642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27C38" w:rsidRPr="00E27C38" w14:paraId="0BA3CDB4" w14:textId="77777777" w:rsidTr="006B74BA">
        <w:trPr>
          <w:trHeight w:val="230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D6E2" w14:textId="79BFE59C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1/4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8BD1" w14:textId="65BED98A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1/4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CA88" w14:textId="5A63CC62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1/4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BC0B" w14:textId="49251190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1/4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B68E" w14:textId="61EA3C25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Section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4725" w14:textId="606903B0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Township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C3BC" w14:textId="47B95326" w:rsidR="00E27C38" w:rsidRPr="00E27C38" w:rsidRDefault="00E27C38" w:rsidP="00E27C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Range</w:t>
            </w:r>
          </w:p>
        </w:tc>
      </w:tr>
      <w:tr w:rsidR="00036529" w:rsidRPr="00E27C38" w14:paraId="6E72E5E8" w14:textId="77777777" w:rsidTr="006B74BA">
        <w:trPr>
          <w:trHeight w:val="432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0BA2" w14:textId="3BC5918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6529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36529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036529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036529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036529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036529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036529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036529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036529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036529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4A79" w14:textId="602A650A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F148" w14:textId="7D10ADE3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0B3C" w14:textId="0835762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B97E" w14:textId="3F33FB63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CF32" w14:textId="0A1E47CC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8264" w14:textId="057D93AC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</w:tr>
      <w:tr w:rsidR="00036529" w:rsidRPr="00E27C38" w14:paraId="6FA29F53" w14:textId="77777777" w:rsidTr="006B74BA">
        <w:trPr>
          <w:trHeight w:val="432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DAA3" w14:textId="2D3ADB8D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4CC6" w14:textId="55732CA3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0C30" w14:textId="03EBD14F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797C" w14:textId="06029A33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6109" w14:textId="483FE2B3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920D" w14:textId="46B50E90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D942" w14:textId="3D96F19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</w:tr>
      <w:tr w:rsidR="00036529" w:rsidRPr="00E27C38" w14:paraId="5EF76726" w14:textId="77777777" w:rsidTr="006B74BA">
        <w:trPr>
          <w:trHeight w:val="432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6A77" w14:textId="46057BC0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0469" w14:textId="3E845AA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1E49" w14:textId="08C97BAD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D72D" w14:textId="2CE25CD0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882D" w14:textId="55E8CFC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458" w14:textId="2AFC7FA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4053" w14:textId="62BF3254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</w:tr>
      <w:tr w:rsidR="00036529" w:rsidRPr="00E27C38" w14:paraId="171C7992" w14:textId="77777777" w:rsidTr="006B74BA">
        <w:trPr>
          <w:trHeight w:val="432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EDC5" w14:textId="0FC638FE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703E" w14:textId="6A4C5118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AD8E" w14:textId="02D8DF2C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C873" w14:textId="0EC96287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AF88" w14:textId="09CEB832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C062" w14:textId="4160AD12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507C" w14:textId="33B653CF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</w:tr>
      <w:tr w:rsidR="00036529" w:rsidRPr="00E27C38" w14:paraId="72C22266" w14:textId="77777777" w:rsidTr="006B74BA">
        <w:trPr>
          <w:trHeight w:val="432"/>
        </w:trPr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1D48" w14:textId="4285195A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780EDA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2F8A" w14:textId="0CCFEBA0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2A010F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7BFEA" w14:textId="54F64EAF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3460" w14:textId="5ED57D47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FB7A" w14:textId="5A7D0B10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3E6D" w14:textId="34DC60E2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C3E7" w14:textId="74B9E9B6" w:rsidR="00036529" w:rsidRDefault="00036529" w:rsidP="006726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instrText xml:space="preserve"> FORMTEXT </w:instrTex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separate"/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noProof/>
                <w:color w:val="231F20"/>
                <w:sz w:val="18"/>
                <w:szCs w:val="18"/>
              </w:rPr>
              <w:t> </w:t>
            </w:r>
            <w:r w:rsidRPr="00BF0583">
              <w:rPr>
                <w:rFonts w:ascii="Arial" w:hAnsi="Arial" w:cs="Arial"/>
                <w:bCs/>
                <w:color w:val="231F20"/>
                <w:sz w:val="18"/>
                <w:szCs w:val="18"/>
              </w:rPr>
              <w:fldChar w:fldCharType="end"/>
            </w:r>
          </w:p>
        </w:tc>
      </w:tr>
      <w:tr w:rsidR="00163162" w:rsidRPr="001C62B4" w14:paraId="558550E4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14D1" w14:textId="77777777" w:rsidR="00163162" w:rsidRDefault="00163162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Comments</w:t>
            </w:r>
          </w:p>
          <w:p w14:paraId="1C0A6304" w14:textId="5B0184F8" w:rsidR="00163162" w:rsidRDefault="00163162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63162" w:rsidRPr="001C62B4" w14:paraId="66F03EBE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0799" w14:textId="7917353C" w:rsidR="00163162" w:rsidRDefault="00163162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 xml:space="preserve">Property ownership </w:t>
            </w:r>
            <w:r w:rsidRPr="00163162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</w:t>
            </w:r>
            <w:r w:rsidR="006E543D">
              <w:rPr>
                <w:rFonts w:ascii="Arial" w:hAnsi="Arial" w:cs="Arial"/>
                <w:i/>
                <w:iCs/>
                <w:sz w:val="14"/>
                <w:szCs w:val="14"/>
              </w:rPr>
              <w:t>y</w:t>
            </w:r>
            <w:r w:rsidRPr="00163162"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</w:p>
          <w:p w14:paraId="79FC8110" w14:textId="659F9B39" w:rsidR="00163162" w:rsidRPr="00163162" w:rsidRDefault="00163162" w:rsidP="00163162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63162">
              <w:rPr>
                <w:rFonts w:ascii="Arial" w:hAnsi="Arial" w:cs="Arial"/>
                <w:sz w:val="16"/>
                <w:szCs w:val="16"/>
              </w:rPr>
              <w:t>Private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63162">
              <w:rPr>
                <w:rFonts w:ascii="Arial" w:hAnsi="Arial" w:cs="Arial"/>
                <w:sz w:val="16"/>
                <w:szCs w:val="16"/>
              </w:rPr>
              <w:t>Local Government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63162">
              <w:rPr>
                <w:rFonts w:ascii="Arial" w:hAnsi="Arial" w:cs="Arial"/>
                <w:sz w:val="16"/>
                <w:szCs w:val="16"/>
              </w:rPr>
              <w:t>State Government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63162">
              <w:rPr>
                <w:rFonts w:ascii="Arial" w:hAnsi="Arial" w:cs="Arial"/>
                <w:sz w:val="16"/>
                <w:szCs w:val="16"/>
              </w:rPr>
              <w:t>Federal Government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63162">
              <w:rPr>
                <w:rFonts w:ascii="Arial" w:hAnsi="Arial" w:cs="Arial"/>
                <w:sz w:val="16"/>
                <w:szCs w:val="16"/>
              </w:rPr>
              <w:t>Other</w:t>
            </w:r>
          </w:p>
        </w:tc>
      </w:tr>
      <w:tr w:rsidR="00163162" w:rsidRPr="001C62B4" w14:paraId="59844FDE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6A08" w14:textId="77777777" w:rsidR="00163162" w:rsidRDefault="00163162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owner</w:t>
            </w:r>
          </w:p>
          <w:p w14:paraId="68ECA50A" w14:textId="435F7652" w:rsidR="00163162" w:rsidRDefault="00163162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63162" w:rsidRPr="001C62B4" w14:paraId="783C7620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4894" w14:textId="36CF1B3B" w:rsidR="00163162" w:rsidRDefault="00163162" w:rsidP="00163162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 of owner </w:t>
            </w:r>
            <w:r w:rsidRPr="001C62B4">
              <w:rPr>
                <w:rFonts w:ascii="Arial" w:hAnsi="Arial" w:cs="Arial"/>
                <w:i/>
                <w:iCs/>
                <w:sz w:val="14"/>
                <w:szCs w:val="14"/>
              </w:rPr>
              <w:t>(number and street, city, state, and ZIP code)</w:t>
            </w:r>
          </w:p>
          <w:p w14:paraId="0D1BA2AD" w14:textId="7ED22590" w:rsidR="00163162" w:rsidRDefault="00163162" w:rsidP="00163162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14:paraId="277A4D7B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6D606E74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</w:p>
        </w:tc>
      </w:tr>
      <w:tr w:rsidR="00F13E5D" w:rsidRPr="00BF56E9" w14:paraId="53E8A790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2C8C" w14:textId="331E7F79" w:rsidR="00F13E5D" w:rsidRPr="00BF56E9" w:rsidRDefault="00F13E5D" w:rsidP="00F13E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 xml:space="preserve">PROJECT AREA DETAILS </w:t>
            </w:r>
          </w:p>
        </w:tc>
      </w:tr>
      <w:tr w:rsidR="00F13E5D" w:rsidRPr="00BF56E9" w14:paraId="117DDEE1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D8A" w14:textId="494F1BC2" w:rsidR="00F13E5D" w:rsidRP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231F20"/>
                <w:sz w:val="16"/>
                <w:szCs w:val="16"/>
              </w:rPr>
            </w:pPr>
            <w:r w:rsidRPr="00F13E5D">
              <w:rPr>
                <w:rFonts w:ascii="Arial" w:hAnsi="Arial" w:cs="Arial"/>
                <w:i/>
                <w:iCs/>
                <w:color w:val="231F20"/>
                <w:sz w:val="16"/>
                <w:szCs w:val="16"/>
              </w:rPr>
              <w:t>See Short Report instructions for required references to be consulted.</w:t>
            </w:r>
          </w:p>
        </w:tc>
      </w:tr>
      <w:tr w:rsidR="00F13E5D" w:rsidRPr="001C62B4" w14:paraId="2052B24F" w14:textId="77777777" w:rsidTr="006B74BA">
        <w:trPr>
          <w:trHeight w:val="432"/>
        </w:trPr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1BB4" w14:textId="2E73C4D7" w:rsidR="00F13E5D" w:rsidRP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Size of project area </w:t>
            </w:r>
            <w:r w:rsidRPr="00F13E5D">
              <w:rPr>
                <w:rFonts w:ascii="Arial" w:hAnsi="Arial" w:cs="Arial"/>
                <w:i/>
                <w:iCs/>
                <w:sz w:val="14"/>
                <w:szCs w:val="14"/>
              </w:rPr>
              <w:t>(hectares)</w:t>
            </w:r>
          </w:p>
          <w:p w14:paraId="51407A71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AF53" w14:textId="14520388" w:rsidR="00F13E5D" w:rsidRP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Size of project area </w:t>
            </w:r>
            <w:r w:rsidRPr="00F13E5D">
              <w:rPr>
                <w:rFonts w:ascii="Arial" w:hAnsi="Arial" w:cs="Arial"/>
                <w:i/>
                <w:iCs/>
                <w:sz w:val="14"/>
                <w:szCs w:val="14"/>
              </w:rPr>
              <w:t>(a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c</w:t>
            </w:r>
            <w:r w:rsidRPr="00F13E5D">
              <w:rPr>
                <w:rFonts w:ascii="Arial" w:hAnsi="Arial" w:cs="Arial"/>
                <w:i/>
                <w:iCs/>
                <w:sz w:val="14"/>
                <w:szCs w:val="14"/>
              </w:rPr>
              <w:t>res)</w:t>
            </w:r>
          </w:p>
          <w:p w14:paraId="249FC4EE" w14:textId="11319DC5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:rsidRPr="001C62B4" w14:paraId="0994A742" w14:textId="77777777" w:rsidTr="006B74BA">
        <w:trPr>
          <w:trHeight w:val="432"/>
        </w:trPr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F068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Natural region</w:t>
            </w:r>
          </w:p>
          <w:p w14:paraId="390AD810" w14:textId="5A34AB3C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738F" w14:textId="4DB2A8F9" w:rsidR="00F13E5D" w:rsidRDefault="002117B8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Topography</w:t>
            </w:r>
          </w:p>
          <w:p w14:paraId="48EEBB4F" w14:textId="51CCFC6F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:rsidRPr="001C62B4" w14:paraId="437CE758" w14:textId="77777777" w:rsidTr="006B74BA">
        <w:trPr>
          <w:trHeight w:val="432"/>
        </w:trPr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9E93" w14:textId="034D866C" w:rsidR="002117B8" w:rsidRDefault="002117B8" w:rsidP="002117B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Soil(s)</w:t>
            </w:r>
            <w:r w:rsidR="008A0CA1">
              <w:rPr>
                <w:rFonts w:ascii="Arial" w:hAnsi="Arial" w:cs="Arial"/>
                <w:sz w:val="14"/>
                <w:szCs w:val="14"/>
              </w:rPr>
              <w:t xml:space="preserve"> information</w:t>
            </w:r>
          </w:p>
          <w:p w14:paraId="539989C9" w14:textId="0FB44226" w:rsidR="00F13E5D" w:rsidRDefault="002117B8" w:rsidP="002117B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6BED" w14:textId="0C1437E8" w:rsidR="002117B8" w:rsidRDefault="008A0CA1" w:rsidP="002117B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Watershed</w:t>
            </w:r>
          </w:p>
          <w:p w14:paraId="66541A2C" w14:textId="66894F84" w:rsidR="00F13E5D" w:rsidRDefault="002117B8" w:rsidP="002117B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:rsidRPr="001C62B4" w14:paraId="205E6CF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AFD5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Current land usage</w:t>
            </w:r>
          </w:p>
          <w:p w14:paraId="2A552AF9" w14:textId="4F9C3AB2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:rsidRPr="001C62B4" w14:paraId="03C859C4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2FEB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Comments</w:t>
            </w:r>
          </w:p>
          <w:p w14:paraId="43B4A26F" w14:textId="4BDB44CE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13E5D" w14:paraId="0E342560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262FAE08" w14:textId="77777777" w:rsidR="00F13E5D" w:rsidRDefault="00F13E5D" w:rsidP="00F13E5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</w:p>
        </w:tc>
      </w:tr>
      <w:tr w:rsidR="00F13E5D" w:rsidRPr="00BF56E9" w14:paraId="3DD2D2B3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9DC2" w14:textId="281FC8DC" w:rsidR="00F13E5D" w:rsidRPr="00BF56E9" w:rsidRDefault="00F13E5D" w:rsidP="00F13E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 xml:space="preserve">RECORDS CHECK </w:t>
            </w:r>
          </w:p>
        </w:tc>
      </w:tr>
      <w:tr w:rsidR="004E4158" w:rsidRPr="001C62B4" w14:paraId="4D2C9F88" w14:textId="77777777" w:rsidTr="006B74BA">
        <w:trPr>
          <w:trHeight w:val="432"/>
        </w:trPr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6488" w14:textId="16A70E56" w:rsidR="004E4158" w:rsidRDefault="004E4158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9D52ED0" w14:textId="1509A34D" w:rsidR="004E4158" w:rsidRDefault="004E4158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Records check only; no field investigation conducted.</w:t>
            </w:r>
          </w:p>
        </w:tc>
        <w:tc>
          <w:tcPr>
            <w:tcW w:w="5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B984" w14:textId="6C9B806F" w:rsid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Date of records check </w:t>
            </w:r>
            <w:r w:rsidRPr="00A04A86"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  <w:t>(month, day, year)</w:t>
            </w:r>
          </w:p>
          <w:p w14:paraId="351DA416" w14:textId="289FCF73" w:rsid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4E4158" w:rsidRPr="001C62B4" w14:paraId="50554D5D" w14:textId="77777777" w:rsidTr="006B74BA">
        <w:trPr>
          <w:trHeight w:val="1224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EE9E" w14:textId="0A6244FF" w:rsid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Records consulted </w:t>
            </w:r>
            <w:r w:rsidRPr="00163162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apply)</w:t>
            </w:r>
          </w:p>
          <w:p w14:paraId="67FD2A04" w14:textId="252B96DA" w:rsidR="004E4158" w:rsidRP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E4158">
              <w:rPr>
                <w:rFonts w:ascii="Arial" w:hAnsi="Arial" w:cs="Arial"/>
                <w:sz w:val="16"/>
                <w:szCs w:val="16"/>
              </w:rPr>
              <w:t>Archaeological site forms, reports in SHAARD, and SHAARD Archaeology and Structures Map Web App</w:t>
            </w:r>
            <w:r>
              <w:rPr>
                <w:rFonts w:ascii="Arial" w:hAnsi="Arial" w:cs="Arial"/>
                <w:sz w:val="16"/>
                <w:szCs w:val="16"/>
              </w:rPr>
              <w:t>lication</w:t>
            </w:r>
          </w:p>
          <w:p w14:paraId="544D3377" w14:textId="1446EC8F" w:rsidR="004E4158" w:rsidRP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E4158">
              <w:rPr>
                <w:rFonts w:ascii="Arial" w:hAnsi="Arial" w:cs="Arial"/>
                <w:sz w:val="16"/>
                <w:szCs w:val="16"/>
              </w:rPr>
              <w:t>Cultural Resource Management reports, other research reports, etc., on file in locations other than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E4158">
              <w:rPr>
                <w:rFonts w:ascii="Arial" w:hAnsi="Arial" w:cs="Arial"/>
                <w:sz w:val="16"/>
                <w:szCs w:val="16"/>
              </w:rPr>
              <w:t>SHAARD</w:t>
            </w:r>
          </w:p>
          <w:p w14:paraId="6FEE05D1" w14:textId="77777777" w:rsidR="00C62F66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E4158">
              <w:rPr>
                <w:rFonts w:ascii="Arial" w:hAnsi="Arial" w:cs="Arial"/>
                <w:spacing w:val="-2"/>
                <w:sz w:val="16"/>
                <w:szCs w:val="16"/>
              </w:rPr>
              <w:t xml:space="preserve">Historical documents and maps from other institutions / resources </w:t>
            </w:r>
          </w:p>
          <w:p w14:paraId="2671660D" w14:textId="77777777" w:rsidR="00C62F66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pacing w:val="-2"/>
                <w:sz w:val="18"/>
                <w:szCs w:val="18"/>
              </w:rPr>
            </w:r>
            <w:r w:rsidR="006E543D">
              <w:rPr>
                <w:rFonts w:ascii="Arial" w:hAnsi="Arial" w:cs="Arial"/>
                <w:spacing w:val="-2"/>
                <w:sz w:val="18"/>
                <w:szCs w:val="18"/>
              </w:rPr>
              <w:fldChar w:fldCharType="separate"/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fldChar w:fldCharType="end"/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4E4158">
              <w:rPr>
                <w:rFonts w:ascii="Arial" w:hAnsi="Arial" w:cs="Arial"/>
                <w:spacing w:val="-2"/>
                <w:sz w:val="16"/>
                <w:szCs w:val="16"/>
              </w:rPr>
              <w:t xml:space="preserve">IHSSI / NRHP structures records in SHAARD </w:t>
            </w:r>
          </w:p>
          <w:p w14:paraId="0A433BAF" w14:textId="0F32AF07" w:rsidR="004E4158" w:rsidRPr="004E4158" w:rsidRDefault="004E4158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pacing w:val="-2"/>
                <w:sz w:val="18"/>
                <w:szCs w:val="18"/>
              </w:rPr>
            </w:r>
            <w:r w:rsidR="006E543D">
              <w:rPr>
                <w:rFonts w:ascii="Arial" w:hAnsi="Arial" w:cs="Arial"/>
                <w:spacing w:val="-2"/>
                <w:sz w:val="18"/>
                <w:szCs w:val="18"/>
              </w:rPr>
              <w:fldChar w:fldCharType="separate"/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fldChar w:fldCharType="end"/>
            </w:r>
            <w:r w:rsidRPr="004E415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4E4158">
              <w:rPr>
                <w:rFonts w:ascii="Arial" w:hAnsi="Arial" w:cs="Arial"/>
                <w:spacing w:val="-2"/>
                <w:sz w:val="16"/>
                <w:szCs w:val="16"/>
              </w:rPr>
              <w:t>Cemetery records in SHAARD</w:t>
            </w:r>
          </w:p>
        </w:tc>
      </w:tr>
      <w:tr w:rsidR="004E4158" w:rsidRPr="009D416A" w14:paraId="4C3A2F6E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3424" w14:textId="76D7E883" w:rsidR="004E4158" w:rsidRPr="009D416A" w:rsidRDefault="009D416A" w:rsidP="00C642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16"/>
                <w:szCs w:val="18"/>
              </w:rPr>
            </w:pPr>
            <w:r w:rsidRPr="009D416A">
              <w:rPr>
                <w:rFonts w:ascii="Arial" w:hAnsi="Arial" w:cs="Arial"/>
                <w:b/>
                <w:color w:val="231F20"/>
                <w:sz w:val="16"/>
                <w:szCs w:val="18"/>
              </w:rPr>
              <w:t>Within the Project Area</w:t>
            </w:r>
          </w:p>
        </w:tc>
      </w:tr>
      <w:tr w:rsidR="00C64213" w:rsidRPr="009D416A" w14:paraId="2A09EBB1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6009" w14:textId="76FDAA66" w:rsidR="00C64213" w:rsidRDefault="009D416A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D416A">
              <w:rPr>
                <w:rFonts w:ascii="Arial" w:hAnsi="Arial" w:cs="Arial"/>
                <w:sz w:val="14"/>
                <w:szCs w:val="14"/>
              </w:rPr>
              <w:t xml:space="preserve">Previously recorded archaeological sites </w:t>
            </w:r>
            <w:r w:rsidRPr="009D416A">
              <w:rPr>
                <w:rFonts w:ascii="Arial" w:hAnsi="Arial" w:cs="Arial"/>
                <w:i/>
                <w:iCs/>
                <w:sz w:val="14"/>
                <w:szCs w:val="14"/>
              </w:rPr>
              <w:t>(Include citations)</w:t>
            </w:r>
          </w:p>
          <w:p w14:paraId="4473D046" w14:textId="0FF01728" w:rsidR="009D416A" w:rsidRPr="009D416A" w:rsidRDefault="009D416A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9D416A" w:rsidRPr="009D416A" w14:paraId="445080EC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8FF5" w14:textId="7C7EFAFF" w:rsidR="009D416A" w:rsidRDefault="009D416A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D416A">
              <w:rPr>
                <w:rFonts w:ascii="Arial" w:hAnsi="Arial" w:cs="Arial"/>
                <w:sz w:val="14"/>
                <w:szCs w:val="14"/>
              </w:rPr>
              <w:t xml:space="preserve">Previous archaeological studies within the project area </w:t>
            </w:r>
            <w:r w:rsidRPr="009D416A">
              <w:rPr>
                <w:rFonts w:ascii="Arial" w:hAnsi="Arial" w:cs="Arial"/>
                <w:i/>
                <w:iCs/>
                <w:sz w:val="14"/>
                <w:szCs w:val="14"/>
              </w:rPr>
              <w:t>(Include citations)</w:t>
            </w:r>
          </w:p>
          <w:p w14:paraId="38EBACCA" w14:textId="76F86618" w:rsidR="009D416A" w:rsidRPr="009D416A" w:rsidRDefault="009D416A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A2357" w:rsidRPr="009D416A" w14:paraId="5B822B29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BF68" w14:textId="690C73CB" w:rsidR="00BA2357" w:rsidRDefault="00BA2357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Name(s</w:t>
            </w:r>
            <w:r w:rsidR="00FA2DE1">
              <w:rPr>
                <w:rFonts w:ascii="Arial" w:hAnsi="Arial" w:cs="Arial"/>
                <w:sz w:val="14"/>
                <w:szCs w:val="14"/>
              </w:rPr>
              <w:t xml:space="preserve">) </w:t>
            </w:r>
            <w:r>
              <w:rPr>
                <w:rFonts w:ascii="Arial" w:hAnsi="Arial" w:cs="Arial"/>
                <w:sz w:val="14"/>
                <w:szCs w:val="14"/>
              </w:rPr>
              <w:t>of previously recorded cemetery(ies)</w:t>
            </w:r>
          </w:p>
          <w:p w14:paraId="6448E4E6" w14:textId="0EC7D386" w:rsidR="00BA2357" w:rsidRPr="009D416A" w:rsidRDefault="00BA2357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A2357" w:rsidRPr="009D416A" w14:paraId="09A868BC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D928" w14:textId="2E0E51AA" w:rsidR="00BA2357" w:rsidRDefault="00BA2357" w:rsidP="00BA2357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Cemetery registry number(s)</w:t>
            </w:r>
          </w:p>
          <w:p w14:paraId="40EE1BAC" w14:textId="5E0EAB92" w:rsidR="00BA2357" w:rsidRDefault="00BA2357" w:rsidP="004E415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9D416A" w:rsidRPr="009D416A" w14:paraId="270A6556" w14:textId="77777777" w:rsidTr="006B74BA">
        <w:trPr>
          <w:trHeight w:val="230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A7" w14:textId="42CBEB0F" w:rsidR="009D416A" w:rsidRPr="009D416A" w:rsidRDefault="009D416A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16"/>
                <w:szCs w:val="18"/>
              </w:rPr>
            </w:pPr>
            <w:r>
              <w:rPr>
                <w:rFonts w:ascii="Arial" w:hAnsi="Arial" w:cs="Arial"/>
                <w:b/>
                <w:color w:val="231F20"/>
                <w:sz w:val="16"/>
                <w:szCs w:val="18"/>
              </w:rPr>
              <w:t>Outside</w:t>
            </w:r>
            <w:r w:rsidRPr="009D416A">
              <w:rPr>
                <w:rFonts w:ascii="Arial" w:hAnsi="Arial" w:cs="Arial"/>
                <w:b/>
                <w:color w:val="231F20"/>
                <w:sz w:val="16"/>
                <w:szCs w:val="18"/>
              </w:rPr>
              <w:t xml:space="preserve"> the Project Area</w:t>
            </w:r>
          </w:p>
        </w:tc>
      </w:tr>
      <w:tr w:rsidR="009D416A" w:rsidRPr="009D416A" w14:paraId="48F4979C" w14:textId="77777777" w:rsidTr="006B74BA">
        <w:trPr>
          <w:trHeight w:val="864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71DC" w14:textId="2E6FF0DD" w:rsidR="009D416A" w:rsidRDefault="00BA235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Distance from boundary </w:t>
            </w:r>
            <w:r w:rsidRPr="00BA2357">
              <w:rPr>
                <w:rFonts w:ascii="Arial" w:hAnsi="Arial" w:cs="Arial"/>
                <w:i/>
                <w:iCs/>
                <w:sz w:val="14"/>
                <w:szCs w:val="14"/>
              </w:rPr>
              <w:t>(Check one)</w:t>
            </w:r>
          </w:p>
          <w:p w14:paraId="4D78837A" w14:textId="089EE1CE" w:rsidR="00BA2357" w:rsidRPr="00BA2357" w:rsidRDefault="00BA2357" w:rsidP="00BA235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2357">
              <w:rPr>
                <w:rFonts w:ascii="Arial" w:hAnsi="Arial" w:cs="Arial"/>
                <w:sz w:val="16"/>
                <w:szCs w:val="16"/>
              </w:rPr>
              <w:t xml:space="preserve">Area researched was a </w:t>
            </w:r>
            <w:r>
              <w:rPr>
                <w:rFonts w:ascii="Arial" w:hAnsi="Arial" w:cs="Arial"/>
                <w:sz w:val="16"/>
                <w:szCs w:val="16"/>
              </w:rPr>
              <w:t>half (</w:t>
            </w:r>
            <w:r w:rsidRPr="00BA2357">
              <w:rPr>
                <w:rFonts w:ascii="Arial" w:hAnsi="Arial" w:cs="Arial"/>
                <w:sz w:val="16"/>
                <w:szCs w:val="16"/>
              </w:rPr>
              <w:t>½</w:t>
            </w:r>
            <w:r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Pr="00BA2357">
              <w:rPr>
                <w:rFonts w:ascii="Arial" w:hAnsi="Arial" w:cs="Arial"/>
                <w:sz w:val="16"/>
                <w:szCs w:val="16"/>
              </w:rPr>
              <w:t>mile radius from the boundary of the project area.</w:t>
            </w:r>
          </w:p>
          <w:p w14:paraId="2358C79F" w14:textId="52495FA5" w:rsidR="00BA2357" w:rsidRPr="00BA2357" w:rsidRDefault="00BA2357" w:rsidP="00BA235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2357">
              <w:rPr>
                <w:rFonts w:ascii="Arial" w:hAnsi="Arial" w:cs="Arial"/>
                <w:sz w:val="16"/>
                <w:szCs w:val="16"/>
              </w:rPr>
              <w:t>Area researched was a one</w:t>
            </w:r>
            <w:r>
              <w:rPr>
                <w:rFonts w:ascii="Arial" w:hAnsi="Arial" w:cs="Arial"/>
                <w:sz w:val="16"/>
                <w:szCs w:val="16"/>
              </w:rPr>
              <w:t xml:space="preserve"> (1) </w:t>
            </w:r>
            <w:r w:rsidRPr="00BA2357">
              <w:rPr>
                <w:rFonts w:ascii="Arial" w:hAnsi="Arial" w:cs="Arial"/>
                <w:sz w:val="16"/>
                <w:szCs w:val="16"/>
              </w:rPr>
              <w:t>mile radius from the boundary of the project area.</w:t>
            </w:r>
          </w:p>
          <w:p w14:paraId="037F628E" w14:textId="63E7258A" w:rsidR="00BA2357" w:rsidRPr="009D416A" w:rsidRDefault="00BA2357" w:rsidP="00BA2357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2357">
              <w:rPr>
                <w:rFonts w:ascii="Arial" w:hAnsi="Arial" w:cs="Arial"/>
                <w:sz w:val="16"/>
                <w:szCs w:val="16"/>
              </w:rPr>
              <w:t>Area researched was a two</w:t>
            </w:r>
            <w:r>
              <w:rPr>
                <w:rFonts w:ascii="Arial" w:hAnsi="Arial" w:cs="Arial"/>
                <w:sz w:val="16"/>
                <w:szCs w:val="16"/>
              </w:rPr>
              <w:t xml:space="preserve"> (2) </w:t>
            </w:r>
            <w:r w:rsidRPr="00BA2357">
              <w:rPr>
                <w:rFonts w:ascii="Arial" w:hAnsi="Arial" w:cs="Arial"/>
                <w:sz w:val="16"/>
                <w:szCs w:val="16"/>
              </w:rPr>
              <w:t>mile radius from the boundary of the project area.</w:t>
            </w:r>
          </w:p>
        </w:tc>
      </w:tr>
      <w:tr w:rsidR="009D416A" w:rsidRPr="009D416A" w14:paraId="42BFBB42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5BA6" w14:textId="17781B3D" w:rsidR="009D416A" w:rsidRDefault="009D416A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D416A">
              <w:rPr>
                <w:rFonts w:ascii="Arial" w:hAnsi="Arial" w:cs="Arial"/>
                <w:sz w:val="14"/>
                <w:szCs w:val="14"/>
              </w:rPr>
              <w:t xml:space="preserve">Previously recorded archaeological sites </w:t>
            </w:r>
            <w:r w:rsidRPr="009D416A">
              <w:rPr>
                <w:rFonts w:ascii="Arial" w:hAnsi="Arial" w:cs="Arial"/>
                <w:i/>
                <w:iCs/>
                <w:sz w:val="14"/>
                <w:szCs w:val="14"/>
              </w:rPr>
              <w:t>(Include citations)</w:t>
            </w:r>
          </w:p>
          <w:p w14:paraId="716ECD1D" w14:textId="77777777" w:rsidR="009D416A" w:rsidRPr="009D416A" w:rsidRDefault="009D416A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9D416A" w:rsidRPr="009D416A" w14:paraId="4B67695A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B834" w14:textId="75B9BB8A" w:rsidR="009D416A" w:rsidRDefault="009D416A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D416A">
              <w:rPr>
                <w:rFonts w:ascii="Arial" w:hAnsi="Arial" w:cs="Arial"/>
                <w:sz w:val="14"/>
                <w:szCs w:val="14"/>
              </w:rPr>
              <w:t xml:space="preserve">Previous archaeological studies </w:t>
            </w:r>
            <w:r w:rsidRPr="009D416A">
              <w:rPr>
                <w:rFonts w:ascii="Arial" w:hAnsi="Arial" w:cs="Arial"/>
                <w:i/>
                <w:iCs/>
                <w:sz w:val="14"/>
                <w:szCs w:val="14"/>
              </w:rPr>
              <w:t>(Include citations)</w:t>
            </w:r>
          </w:p>
          <w:p w14:paraId="4ECA8BF1" w14:textId="77777777" w:rsidR="009D416A" w:rsidRPr="009D416A" w:rsidRDefault="009D416A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A2DE1" w:rsidRPr="009D416A" w14:paraId="210A0E94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2E7E" w14:textId="77777777" w:rsidR="00FA2DE1" w:rsidRDefault="00FA2DE1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Name(s) of previously recorded cemetery(ies)</w:t>
            </w:r>
          </w:p>
          <w:p w14:paraId="6C5F59EF" w14:textId="77777777" w:rsidR="00FA2DE1" w:rsidRPr="009D416A" w:rsidRDefault="00FA2DE1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FA2DE1" w:rsidRPr="009D416A" w14:paraId="6919360D" w14:textId="77777777" w:rsidTr="006B74BA">
        <w:trPr>
          <w:trHeight w:val="432"/>
        </w:trPr>
        <w:tc>
          <w:tcPr>
            <w:tcW w:w="112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F4D9" w14:textId="77777777" w:rsidR="00FA2DE1" w:rsidRDefault="00FA2DE1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Cemetery registry number(s)</w:t>
            </w:r>
          </w:p>
          <w:p w14:paraId="7306DB55" w14:textId="77777777" w:rsidR="00FA2DE1" w:rsidRDefault="00FA2DE1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</w:tbl>
    <w:p w14:paraId="050EE19E" w14:textId="12385552" w:rsidR="006A7D7C" w:rsidRDefault="006A7D7C" w:rsidP="003A55A5">
      <w:pPr>
        <w:rPr>
          <w:rFonts w:ascii="Arial" w:hAnsi="Arial" w:cs="Arial"/>
          <w:iCs/>
          <w:color w:val="292C2B"/>
          <w:sz w:val="16"/>
          <w:szCs w:val="18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5"/>
        <w:gridCol w:w="2806"/>
        <w:gridCol w:w="5612"/>
      </w:tblGrid>
      <w:tr w:rsidR="00E05A8D" w:rsidRPr="00BF56E9" w14:paraId="2A85AC22" w14:textId="77777777" w:rsidTr="00B252FE">
        <w:trPr>
          <w:trHeight w:val="230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2E1C" w14:textId="0555FF3F" w:rsidR="00E05A8D" w:rsidRPr="00BF56E9" w:rsidRDefault="00E05A8D" w:rsidP="00B252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 xml:space="preserve">FIELD INVESTIGATION </w:t>
            </w:r>
          </w:p>
        </w:tc>
      </w:tr>
      <w:tr w:rsidR="00E05A8D" w:rsidRPr="001C62B4" w14:paraId="7694B149" w14:textId="77777777" w:rsidTr="00B252FE">
        <w:trPr>
          <w:trHeight w:val="432"/>
        </w:trPr>
        <w:tc>
          <w:tcPr>
            <w:tcW w:w="5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6905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Date(s) of field investigation </w:t>
            </w:r>
            <w:r w:rsidRPr="00A04A86"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  <w:t>(month, day, year)</w:t>
            </w:r>
          </w:p>
          <w:p w14:paraId="0EC6CA95" w14:textId="7B5680C1" w:rsidR="00E05A8D" w:rsidRP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C605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iCs/>
                <w:color w:val="231F20"/>
                <w:sz w:val="14"/>
                <w:szCs w:val="16"/>
              </w:rPr>
              <w:t>Name of field supervisor</w:t>
            </w:r>
          </w:p>
          <w:p w14:paraId="61723CD5" w14:textId="506C87A8" w:rsidR="00E05A8D" w:rsidRP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05A8D" w:rsidRPr="001C62B4" w14:paraId="4FC71F10" w14:textId="77777777" w:rsidTr="00B252FE">
        <w:trPr>
          <w:trHeight w:val="432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17C8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Names of field crew</w:t>
            </w:r>
          </w:p>
          <w:p w14:paraId="103EAEDD" w14:textId="61BF21F4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05A8D" w:rsidRPr="001C62B4" w14:paraId="34ADE9F2" w14:textId="77777777" w:rsidTr="00B252FE">
        <w:trPr>
          <w:trHeight w:val="230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7B88" w14:textId="60B87765" w:rsidR="00E05A8D" w:rsidRPr="00E05A8D" w:rsidRDefault="00E05A8D" w:rsidP="00E05A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16"/>
                <w:szCs w:val="18"/>
              </w:rPr>
            </w:pPr>
            <w:r>
              <w:rPr>
                <w:rFonts w:ascii="Arial" w:hAnsi="Arial" w:cs="Arial"/>
                <w:b/>
                <w:color w:val="231F20"/>
                <w:sz w:val="16"/>
                <w:szCs w:val="18"/>
              </w:rPr>
              <w:t>Field Conditions</w:t>
            </w:r>
          </w:p>
        </w:tc>
      </w:tr>
      <w:tr w:rsidR="00E05A8D" w:rsidRPr="001C62B4" w14:paraId="123917EF" w14:textId="77777777" w:rsidTr="00B252FE">
        <w:trPr>
          <w:trHeight w:val="432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FC4B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Surface visibility</w:t>
            </w:r>
          </w:p>
          <w:p w14:paraId="29DADB0D" w14:textId="5E4ABF55" w:rsidR="00DE0010" w:rsidRDefault="00DE001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8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53C0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Factors affecting visibility</w:t>
            </w:r>
          </w:p>
          <w:p w14:paraId="4FEB556D" w14:textId="7E7AD9EB" w:rsidR="00DE0010" w:rsidRDefault="00DE001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05A8D" w:rsidRPr="001C62B4" w14:paraId="421B6ADA" w14:textId="77777777" w:rsidTr="00B252FE">
        <w:trPr>
          <w:trHeight w:val="432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C7ED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Slope</w:t>
            </w:r>
          </w:p>
          <w:p w14:paraId="5D87843C" w14:textId="4B8FB79F" w:rsidR="00DE0010" w:rsidRDefault="00DE001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8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AC3A" w14:textId="77777777" w:rsid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Environmental (weather) conditions during the survey</w:t>
            </w:r>
          </w:p>
          <w:p w14:paraId="2B56F5AB" w14:textId="4F16E8DD" w:rsidR="00DE0010" w:rsidRDefault="00DE001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E05A8D" w:rsidRPr="001C62B4" w14:paraId="56CEB536" w14:textId="77777777" w:rsidTr="00B252FE">
        <w:trPr>
          <w:trHeight w:val="230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69AC" w14:textId="2D6EA6E8" w:rsidR="00E05A8D" w:rsidRP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16"/>
                <w:szCs w:val="18"/>
              </w:rPr>
            </w:pPr>
            <w:r>
              <w:rPr>
                <w:rFonts w:ascii="Arial" w:hAnsi="Arial" w:cs="Arial"/>
                <w:b/>
                <w:color w:val="231F20"/>
                <w:sz w:val="16"/>
                <w:szCs w:val="18"/>
              </w:rPr>
              <w:t>Methods</w:t>
            </w:r>
          </w:p>
        </w:tc>
      </w:tr>
      <w:tr w:rsidR="00E05A8D" w:rsidRPr="001C62B4" w14:paraId="2171C0E7" w14:textId="77777777" w:rsidTr="00B252FE">
        <w:trPr>
          <w:trHeight w:val="648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EA7C" w14:textId="715C88CD" w:rsidR="00E05A8D" w:rsidRPr="00E05A8D" w:rsidRDefault="00E05A8D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lastRenderedPageBreak/>
              <w:t xml:space="preserve">Surface survey </w:t>
            </w:r>
            <w:r w:rsidRPr="00E05A8D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(Check all that apply)</w:t>
            </w:r>
          </w:p>
          <w:p w14:paraId="24E4F16B" w14:textId="01EFDF13" w:rsidR="00873D96" w:rsidRDefault="00873D96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Visual walkover</w:t>
            </w:r>
            <w:r w:rsidR="00D86FF7"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>Interval:</w:t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Thirty (30)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(Describe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below.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0FEA0FED" w14:textId="1B6E857E" w:rsidR="00873D96" w:rsidRPr="00873D96" w:rsidRDefault="00873D96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Pedestrian survey</w:t>
            </w:r>
            <w:r w:rsidR="00D86FF7"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>Interval:</w:t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Five (5)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Ten (10)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(Describe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below.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</w:tr>
      <w:tr w:rsidR="00873D96" w:rsidRPr="001C62B4" w14:paraId="1EA43A7E" w14:textId="77777777" w:rsidTr="00B252FE">
        <w:trPr>
          <w:trHeight w:val="1080"/>
        </w:trPr>
        <w:tc>
          <w:tcPr>
            <w:tcW w:w="1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7BC9" w14:textId="77777777" w:rsidR="00873D96" w:rsidRDefault="00873D96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873D96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Describe methods.</w:t>
            </w:r>
          </w:p>
          <w:p w14:paraId="4CF6443A" w14:textId="635D935A" w:rsidR="00A37F18" w:rsidRPr="00873D96" w:rsidRDefault="00A37F18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D86FF7" w:rsidRPr="001C62B4" w14:paraId="12B2FDF5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2"/>
        </w:trPr>
        <w:tc>
          <w:tcPr>
            <w:tcW w:w="11223" w:type="dxa"/>
            <w:gridSpan w:val="3"/>
          </w:tcPr>
          <w:p w14:paraId="03DC409C" w14:textId="05F9216E" w:rsidR="00D86FF7" w:rsidRPr="00E05A8D" w:rsidRDefault="00D86FF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Shovel probes </w:t>
            </w:r>
            <w:r w:rsidRPr="00E05A8D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(Check all that apply)</w:t>
            </w:r>
          </w:p>
          <w:p w14:paraId="5DE0C358" w14:textId="5633B599" w:rsidR="00D86FF7" w:rsidRPr="00873D96" w:rsidRDefault="00D86FF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Shovel probes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="00B252FE">
              <w:rPr>
                <w:rFonts w:ascii="Arial" w:hAnsi="Arial" w:cs="Arial"/>
                <w:sz w:val="16"/>
                <w:szCs w:val="16"/>
              </w:rPr>
              <w:tab/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>Interval:</w:t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Five (5)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Ten (10)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Fifteen (15)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(Describe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below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</w:tr>
      <w:tr w:rsidR="00D86FF7" w:rsidRPr="00B252FE" w14:paraId="5B0CC858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2"/>
        </w:trPr>
        <w:tc>
          <w:tcPr>
            <w:tcW w:w="11223" w:type="dxa"/>
            <w:gridSpan w:val="3"/>
            <w:vAlign w:val="center"/>
          </w:tcPr>
          <w:p w14:paraId="2E0D9B55" w14:textId="38C6261E" w:rsidR="00D86FF7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>The standard is screened shovel probes using ¼” size mesh. If shovel probes were not screened, or a different size mesh was utilized, an explanation must be provided in the methods below.</w:t>
            </w:r>
          </w:p>
        </w:tc>
      </w:tr>
      <w:tr w:rsidR="00D86FF7" w:rsidRPr="001C62B4" w14:paraId="74E036AB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80"/>
        </w:trPr>
        <w:tc>
          <w:tcPr>
            <w:tcW w:w="11223" w:type="dxa"/>
            <w:gridSpan w:val="3"/>
          </w:tcPr>
          <w:p w14:paraId="77C5648F" w14:textId="77777777" w:rsidR="00D86FF7" w:rsidRDefault="00D86FF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873D96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Describe methods.</w:t>
            </w:r>
          </w:p>
          <w:p w14:paraId="6AAFC9DE" w14:textId="77777777" w:rsidR="00D86FF7" w:rsidRPr="00873D96" w:rsidRDefault="00D86FF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252FE" w:rsidRPr="001C62B4" w14:paraId="5EFD8B9A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2"/>
        </w:trPr>
        <w:tc>
          <w:tcPr>
            <w:tcW w:w="11223" w:type="dxa"/>
            <w:gridSpan w:val="3"/>
          </w:tcPr>
          <w:p w14:paraId="7D88F623" w14:textId="41841D4D" w:rsidR="00B252FE" w:rsidRPr="00E05A8D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 xml:space="preserve">Cores / auger probes </w:t>
            </w:r>
            <w:r w:rsidRPr="00E05A8D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(Check all that apply)</w:t>
            </w:r>
          </w:p>
          <w:p w14:paraId="0A57A264" w14:textId="269250D5" w:rsidR="00B252FE" w:rsidRPr="00873D96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Cores / auger probes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>Interval:</w:t>
            </w:r>
            <w:r w:rsidRPr="00873D96">
              <w:rPr>
                <w:rFonts w:ascii="Arial" w:hAnsi="Arial" w:cs="Arial"/>
                <w:bCs/>
                <w:color w:val="231F20"/>
                <w:sz w:val="16"/>
                <w:szCs w:val="18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Five (5)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Ten (10)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Fifteen (15) meters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D33A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(Describe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belo</w:t>
            </w:r>
            <w:r w:rsidR="006E543D">
              <w:rPr>
                <w:rFonts w:ascii="Arial" w:hAnsi="Arial" w:cs="Arial"/>
                <w:i/>
                <w:iCs/>
                <w:sz w:val="16"/>
                <w:szCs w:val="16"/>
              </w:rPr>
              <w:t>w</w:t>
            </w:r>
            <w:r w:rsidRPr="00873D96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</w:tr>
      <w:tr w:rsidR="00B252FE" w:rsidRPr="00B252FE" w14:paraId="46EEC2FE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2"/>
        </w:trPr>
        <w:tc>
          <w:tcPr>
            <w:tcW w:w="11223" w:type="dxa"/>
            <w:gridSpan w:val="3"/>
          </w:tcPr>
          <w:p w14:paraId="3FE17267" w14:textId="70C222A7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The standard is screened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cores / auger</w:t>
            </w: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probes using ¼” size mesh. If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cores / auger</w:t>
            </w: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probes were not screened, or a different size mesh was utilized, an explanation must be provided in the methods below.</w:t>
            </w:r>
          </w:p>
        </w:tc>
      </w:tr>
      <w:tr w:rsidR="00B252FE" w:rsidRPr="001C62B4" w14:paraId="40E21678" w14:textId="77777777" w:rsidTr="00B252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80"/>
        </w:trPr>
        <w:tc>
          <w:tcPr>
            <w:tcW w:w="11223" w:type="dxa"/>
            <w:gridSpan w:val="3"/>
          </w:tcPr>
          <w:p w14:paraId="50BB617D" w14:textId="77777777" w:rsid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873D96"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  <w:t>Describe methods.</w:t>
            </w:r>
          </w:p>
          <w:p w14:paraId="3F97E2BC" w14:textId="77777777" w:rsidR="00B252FE" w:rsidRPr="00873D96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252FE" w:rsidRPr="001C62B4" w14:paraId="59485B71" w14:textId="77777777" w:rsidTr="008079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28"/>
        </w:trPr>
        <w:tc>
          <w:tcPr>
            <w:tcW w:w="11223" w:type="dxa"/>
            <w:gridSpan w:val="3"/>
          </w:tcPr>
          <w:p w14:paraId="12D815B4" w14:textId="5B1DC5C0" w:rsid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>
              <w:rPr>
                <w:rFonts w:ascii="Arial" w:hAnsi="Arial" w:cs="Arial"/>
                <w:bCs/>
                <w:color w:val="231F20"/>
                <w:sz w:val="14"/>
                <w:szCs w:val="16"/>
              </w:rPr>
              <w:t>Additional field investigation comments</w:t>
            </w:r>
          </w:p>
          <w:p w14:paraId="51D45186" w14:textId="26E65FF1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</w:tbl>
    <w:p w14:paraId="7AAF0EEC" w14:textId="47CD2E20" w:rsidR="00B252FE" w:rsidRDefault="00B252FE" w:rsidP="003A55A5">
      <w:pPr>
        <w:rPr>
          <w:rFonts w:ascii="Arial" w:hAnsi="Arial" w:cs="Arial"/>
          <w:iCs/>
          <w:color w:val="292C2B"/>
          <w:sz w:val="16"/>
          <w:szCs w:val="18"/>
        </w:r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1"/>
        <w:gridCol w:w="5612"/>
      </w:tblGrid>
      <w:tr w:rsidR="00B252FE" w:rsidRPr="00BF56E9" w14:paraId="230B9A57" w14:textId="77777777" w:rsidTr="006B74BA">
        <w:trPr>
          <w:trHeight w:val="230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6124" w14:textId="635492F7" w:rsidR="00B252FE" w:rsidRPr="00BF56E9" w:rsidRDefault="00B252FE" w:rsidP="00B252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 xml:space="preserve">RESULTS </w:t>
            </w:r>
          </w:p>
        </w:tc>
      </w:tr>
      <w:tr w:rsidR="00B252FE" w:rsidRPr="001C62B4" w14:paraId="74E65D93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D124" w14:textId="5479BFA3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231F20"/>
                <w:sz w:val="14"/>
                <w:szCs w:val="14"/>
              </w:rPr>
            </w:pPr>
            <w:r w:rsidRPr="00B252FE">
              <w:rPr>
                <w:rFonts w:ascii="Arial" w:hAnsi="Arial" w:cs="Arial"/>
                <w:sz w:val="14"/>
                <w:szCs w:val="14"/>
              </w:rPr>
              <w:t>Summary of relevant regional culture background</w:t>
            </w:r>
          </w:p>
          <w:p w14:paraId="5985965D" w14:textId="432D3C1A" w:rsidR="00B252FE" w:rsidRPr="00E05A8D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color w:val="231F20"/>
                <w:sz w:val="14"/>
                <w:szCs w:val="16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252FE" w:rsidRPr="001C62B4" w14:paraId="22E96F02" w14:textId="77777777" w:rsidTr="006B74BA">
        <w:trPr>
          <w:trHeight w:val="1440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9BFA" w14:textId="18CA8D98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B252FE">
              <w:rPr>
                <w:rFonts w:ascii="Arial" w:hAnsi="Arial" w:cs="Arial"/>
                <w:sz w:val="14"/>
                <w:szCs w:val="14"/>
              </w:rPr>
              <w:t xml:space="preserve">Records check </w:t>
            </w:r>
            <w:r w:rsidRPr="00B252FE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apply)</w:t>
            </w:r>
          </w:p>
          <w:p w14:paraId="1C47A5F6" w14:textId="4EA88737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252FE">
              <w:rPr>
                <w:rFonts w:ascii="Arial" w:hAnsi="Arial" w:cs="Arial"/>
                <w:sz w:val="16"/>
                <w:szCs w:val="16"/>
              </w:rPr>
              <w:t xml:space="preserve">The project area does not have the potential to contain archaeological resources. </w:t>
            </w: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>Provide explanation / justification.</w:t>
            </w:r>
          </w:p>
          <w:p w14:paraId="1520DDF7" w14:textId="77777777" w:rsid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252FE">
              <w:rPr>
                <w:rFonts w:ascii="Arial" w:hAnsi="Arial" w:cs="Arial"/>
                <w:sz w:val="16"/>
                <w:szCs w:val="16"/>
              </w:rPr>
              <w:t>There are previously recorded archaeological resources within the project area, but those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252FE">
              <w:rPr>
                <w:rFonts w:ascii="Arial" w:hAnsi="Arial" w:cs="Arial"/>
                <w:sz w:val="16"/>
                <w:szCs w:val="16"/>
              </w:rPr>
              <w:t xml:space="preserve">resources do not warrant additional archaeological </w:t>
            </w:r>
          </w:p>
          <w:p w14:paraId="751AF235" w14:textId="603C9BC0" w:rsidR="00B252FE" w:rsidRPr="00B252FE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B252FE">
              <w:rPr>
                <w:rFonts w:ascii="Arial" w:hAnsi="Arial" w:cs="Arial"/>
                <w:sz w:val="16"/>
                <w:szCs w:val="16"/>
              </w:rPr>
              <w:t xml:space="preserve">investigation. </w:t>
            </w:r>
            <w:r w:rsidRPr="00B252FE">
              <w:rPr>
                <w:rFonts w:ascii="Arial" w:hAnsi="Arial" w:cs="Arial"/>
                <w:i/>
                <w:iCs/>
                <w:sz w:val="16"/>
                <w:szCs w:val="16"/>
              </w:rPr>
              <w:t>Provide explanation / justification.</w:t>
            </w:r>
          </w:p>
          <w:p w14:paraId="760C7CC0" w14:textId="77777777" w:rsidR="00BA5DD0" w:rsidRDefault="00B252FE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252FE">
              <w:rPr>
                <w:rFonts w:ascii="Arial" w:hAnsi="Arial" w:cs="Arial"/>
                <w:sz w:val="16"/>
                <w:szCs w:val="16"/>
              </w:rPr>
              <w:t>The project area contains previously recorded archaeological resources that warrant additional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252FE">
              <w:rPr>
                <w:rFonts w:ascii="Arial" w:hAnsi="Arial" w:cs="Arial"/>
                <w:sz w:val="16"/>
                <w:szCs w:val="16"/>
              </w:rPr>
              <w:t xml:space="preserve">investigation and/or the project area has the potential </w:t>
            </w:r>
          </w:p>
          <w:p w14:paraId="43B08F60" w14:textId="015A9979" w:rsidR="00B252FE" w:rsidRDefault="00BA5DD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B252FE" w:rsidRPr="00B252FE">
              <w:rPr>
                <w:rFonts w:ascii="Arial" w:hAnsi="Arial" w:cs="Arial"/>
                <w:sz w:val="16"/>
                <w:szCs w:val="16"/>
              </w:rPr>
              <w:t>to contain archaeological resources.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252FE" w:rsidRPr="00BA5DD0">
              <w:rPr>
                <w:rFonts w:ascii="Arial" w:hAnsi="Arial" w:cs="Arial"/>
                <w:i/>
                <w:iCs/>
                <w:sz w:val="16"/>
                <w:szCs w:val="16"/>
              </w:rPr>
              <w:t>Provide explanation</w:t>
            </w:r>
            <w:r w:rsidRPr="00BA5DD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B252FE" w:rsidRPr="00BA5DD0">
              <w:rPr>
                <w:rFonts w:ascii="Arial" w:hAnsi="Arial" w:cs="Arial"/>
                <w:i/>
                <w:iCs/>
                <w:sz w:val="16"/>
                <w:szCs w:val="16"/>
              </w:rPr>
              <w:t>/</w:t>
            </w:r>
            <w:r w:rsidRPr="00BA5DD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B252FE" w:rsidRPr="00BA5DD0">
              <w:rPr>
                <w:rFonts w:ascii="Arial" w:hAnsi="Arial" w:cs="Arial"/>
                <w:i/>
                <w:iCs/>
                <w:sz w:val="16"/>
                <w:szCs w:val="16"/>
              </w:rPr>
              <w:t>justification</w:t>
            </w:r>
            <w:r w:rsidRPr="00BA5DD0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  <w:p w14:paraId="0BBE68DD" w14:textId="1607E36D" w:rsidR="008079B7" w:rsidRPr="008079B7" w:rsidRDefault="008079B7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6"/>
                <w:szCs w:val="16"/>
              </w:rPr>
            </w:r>
            <w:r w:rsidR="006E543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="00A81074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Based upon the records check results, a reconnaissance has been conducted.</w:t>
            </w:r>
          </w:p>
          <w:p w14:paraId="6573B4BC" w14:textId="5DDF2CC5" w:rsidR="00B252FE" w:rsidRPr="00B252FE" w:rsidRDefault="00BA5DD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B252FE" w:rsidRPr="00B252FE">
              <w:rPr>
                <w:rFonts w:ascii="Arial" w:hAnsi="Arial" w:cs="Arial"/>
                <w:sz w:val="16"/>
                <w:szCs w:val="16"/>
              </w:rPr>
              <w:t>A cemetery is located within or adjacent to the project area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BA5DD0" w:rsidRPr="001C62B4" w14:paraId="5BE9A77F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3982" w14:textId="77777777" w:rsidR="00BA5DD0" w:rsidRDefault="00BA5DD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Explanation / justification</w:t>
            </w:r>
          </w:p>
          <w:p w14:paraId="0F1CB8C9" w14:textId="58880F3C" w:rsidR="00BA5DD0" w:rsidRPr="00B252FE" w:rsidRDefault="00BA5DD0" w:rsidP="00B252FE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A5DD0" w:rsidRPr="000B6185" w14:paraId="35D215E6" w14:textId="77777777" w:rsidTr="006B74BA">
        <w:trPr>
          <w:trHeight w:val="1296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36E4" w14:textId="2DA6BFFC" w:rsidR="000B6185" w:rsidRPr="000B6185" w:rsidRDefault="000B618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0B6185">
              <w:rPr>
                <w:rFonts w:ascii="Arial" w:hAnsi="Arial" w:cs="Arial"/>
                <w:sz w:val="14"/>
                <w:szCs w:val="14"/>
              </w:rPr>
              <w:t xml:space="preserve">Phase </w:t>
            </w:r>
            <w:r w:rsidR="00A81074">
              <w:rPr>
                <w:rFonts w:ascii="Arial" w:hAnsi="Arial" w:cs="Arial"/>
                <w:sz w:val="14"/>
                <w:szCs w:val="14"/>
              </w:rPr>
              <w:t>1a</w:t>
            </w:r>
            <w:r w:rsidRPr="000B6185">
              <w:rPr>
                <w:rFonts w:ascii="Arial" w:hAnsi="Arial" w:cs="Arial"/>
                <w:sz w:val="14"/>
                <w:szCs w:val="14"/>
              </w:rPr>
              <w:t xml:space="preserve"> archaeological reconnaissance </w:t>
            </w:r>
            <w:r w:rsidRPr="000B6185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apply)</w:t>
            </w:r>
          </w:p>
          <w:p w14:paraId="2C07B134" w14:textId="7DF255C6" w:rsidR="000B6185" w:rsidRPr="000B6185" w:rsidRDefault="00A15CD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 xml:space="preserve">No </w:t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1F7CA4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 reconnaissance was</w:t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 xml:space="preserve"> conducted.</w:t>
            </w:r>
          </w:p>
          <w:p w14:paraId="3E25F2C7" w14:textId="38863ADA" w:rsidR="000B6185" w:rsidRPr="000B6185" w:rsidRDefault="00A15CD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1F7CA4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 reconnaissance</w:t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 xml:space="preserve"> located no archaeological resources.</w:t>
            </w:r>
          </w:p>
          <w:p w14:paraId="50DFA2CB" w14:textId="49AF56E5" w:rsidR="000B6185" w:rsidRPr="000B6185" w:rsidRDefault="00A15CD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>Previously recorded sites were in the project area.</w:t>
            </w:r>
          </w:p>
          <w:p w14:paraId="61126F17" w14:textId="734C3835" w:rsidR="000B6185" w:rsidRPr="000B6185" w:rsidRDefault="00A15CD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>Artifacts and/or features at a previously recorded site(s) within the project area were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 xml:space="preserve">not discovered. </w:t>
            </w:r>
            <w:r w:rsidR="000B6185" w:rsidRPr="00A15CD5">
              <w:rPr>
                <w:rFonts w:ascii="Arial" w:hAnsi="Arial" w:cs="Arial"/>
                <w:i/>
                <w:iCs/>
                <w:sz w:val="16"/>
                <w:szCs w:val="16"/>
              </w:rPr>
              <w:t>List the site(s)</w:t>
            </w:r>
            <w:r w:rsidRPr="00A15CD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below.</w:t>
            </w:r>
          </w:p>
          <w:p w14:paraId="3DAD20DA" w14:textId="03996047" w:rsidR="00BA5DD0" w:rsidRPr="000B6185" w:rsidRDefault="00A15CD5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1F7CA4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="000B6185" w:rsidRPr="003864C0">
              <w:rPr>
                <w:rFonts w:ascii="Arial" w:hAnsi="Arial" w:cs="Arial"/>
                <w:sz w:val="16"/>
                <w:szCs w:val="16"/>
              </w:rPr>
              <w:t xml:space="preserve"> reconnaissance has</w:t>
            </w:r>
            <w:r w:rsidR="000B6185" w:rsidRPr="000B6185">
              <w:rPr>
                <w:rFonts w:ascii="Arial" w:hAnsi="Arial" w:cs="Arial"/>
                <w:sz w:val="16"/>
                <w:szCs w:val="16"/>
              </w:rPr>
              <w:t xml:space="preserve"> identified landforms conducive to buried archaeological deposits.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15CD5">
              <w:rPr>
                <w:rFonts w:ascii="Arial" w:hAnsi="Arial" w:cs="Arial"/>
                <w:i/>
                <w:iCs/>
                <w:sz w:val="16"/>
                <w:szCs w:val="16"/>
              </w:rPr>
              <w:t>Describe below.</w:t>
            </w:r>
          </w:p>
        </w:tc>
      </w:tr>
      <w:tr w:rsidR="004D3017" w:rsidRPr="004D3017" w14:paraId="368A815D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162F" w14:textId="77777777" w:rsidR="004D3017" w:rsidRDefault="004D3017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D3017">
              <w:rPr>
                <w:rFonts w:ascii="Arial" w:hAnsi="Arial" w:cs="Arial"/>
                <w:i/>
                <w:iCs/>
                <w:sz w:val="14"/>
                <w:szCs w:val="14"/>
              </w:rPr>
              <w:t>List sites.</w:t>
            </w:r>
          </w:p>
          <w:p w14:paraId="2FC869AB" w14:textId="22ABE46A" w:rsidR="004D3017" w:rsidRPr="004D3017" w:rsidRDefault="004D3017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4D3017" w:rsidRPr="004D3017" w14:paraId="233CFA13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BE69" w14:textId="77777777" w:rsidR="004D3017" w:rsidRDefault="004D3017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D3017">
              <w:rPr>
                <w:rFonts w:ascii="Arial" w:hAnsi="Arial" w:cs="Arial"/>
                <w:i/>
                <w:iCs/>
                <w:sz w:val="14"/>
                <w:szCs w:val="14"/>
              </w:rPr>
              <w:t>Describe landforms.</w:t>
            </w:r>
          </w:p>
          <w:p w14:paraId="26A501A6" w14:textId="0DA3BE3B" w:rsidR="004D3017" w:rsidRPr="004D3017" w:rsidRDefault="004D3017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2A0949" w:rsidRPr="002A0949" w14:paraId="51C6BF23" w14:textId="77777777" w:rsidTr="006B74BA">
        <w:trPr>
          <w:trHeight w:val="432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2CDF" w14:textId="77777777" w:rsidR="002A0949" w:rsidRDefault="002A0949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Number of shovel probes excavated</w:t>
            </w:r>
          </w:p>
          <w:p w14:paraId="588B6B61" w14:textId="234D1026" w:rsidR="000E7F94" w:rsidRPr="002A0949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989C" w14:textId="77777777" w:rsidR="002A0949" w:rsidRDefault="002A0949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Number of cores / auger probes</w:t>
            </w:r>
          </w:p>
          <w:p w14:paraId="6FC77454" w14:textId="2EFD683F" w:rsidR="000E7F94" w:rsidRPr="002A0949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2A0949" w:rsidRPr="002A0949" w14:paraId="0DBD553F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EF4A" w14:textId="2319EC5F" w:rsidR="002A0949" w:rsidRDefault="002A0949" w:rsidP="002A094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D3017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Describe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disturbances</w:t>
            </w:r>
            <w:r w:rsidRPr="004D3017">
              <w:rPr>
                <w:rFonts w:ascii="Arial" w:hAnsi="Arial" w:cs="Arial"/>
                <w:i/>
                <w:iCs/>
                <w:sz w:val="14"/>
                <w:szCs w:val="14"/>
              </w:rPr>
              <w:t>.</w:t>
            </w:r>
            <w:r w:rsidR="001F7CA4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Attach photographs documenting disturbances.</w:t>
            </w:r>
          </w:p>
          <w:p w14:paraId="12421F74" w14:textId="7E0AB4A9" w:rsidR="002A0949" w:rsidRDefault="002A0949" w:rsidP="002A0949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2A0949" w:rsidRPr="002A0949" w14:paraId="4225447D" w14:textId="77777777" w:rsidTr="006B74BA">
        <w:trPr>
          <w:trHeight w:val="432"/>
        </w:trPr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81B5" w14:textId="77777777" w:rsidR="002A0949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Actual area surveyed </w:t>
            </w:r>
            <w:r w:rsidRPr="000E7F94">
              <w:rPr>
                <w:rFonts w:ascii="Arial" w:hAnsi="Arial" w:cs="Arial"/>
                <w:i/>
                <w:iCs/>
                <w:sz w:val="14"/>
                <w:szCs w:val="14"/>
              </w:rPr>
              <w:t>(hectares)</w:t>
            </w:r>
          </w:p>
          <w:p w14:paraId="65EB4D8F" w14:textId="04B8E462" w:rsidR="000E7F94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5E19" w14:textId="77777777" w:rsidR="002A0949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Actual area surveyed </w:t>
            </w:r>
            <w:r w:rsidRPr="000E7F94">
              <w:rPr>
                <w:rFonts w:ascii="Arial" w:hAnsi="Arial" w:cs="Arial"/>
                <w:i/>
                <w:iCs/>
                <w:sz w:val="14"/>
                <w:szCs w:val="14"/>
              </w:rPr>
              <w:t>(a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c</w:t>
            </w:r>
            <w:r w:rsidRPr="000E7F94">
              <w:rPr>
                <w:rFonts w:ascii="Arial" w:hAnsi="Arial" w:cs="Arial"/>
                <w:i/>
                <w:iCs/>
                <w:sz w:val="14"/>
                <w:szCs w:val="14"/>
              </w:rPr>
              <w:t>res)</w:t>
            </w:r>
          </w:p>
          <w:p w14:paraId="0F0B5E17" w14:textId="3391D1E1" w:rsidR="000E7F94" w:rsidRDefault="000E7F9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1F7CA4" w:rsidRPr="002A0949" w14:paraId="53F636F6" w14:textId="77777777" w:rsidTr="006B74BA">
        <w:trPr>
          <w:trHeight w:val="864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DEB4" w14:textId="77777777" w:rsidR="001F7CA4" w:rsidRDefault="001F7CA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F7CA4">
              <w:rPr>
                <w:rFonts w:ascii="Arial" w:hAnsi="Arial" w:cs="Arial"/>
                <w:i/>
                <w:iCs/>
                <w:sz w:val="14"/>
                <w:szCs w:val="14"/>
              </w:rPr>
              <w:t>Explain results of fieldwork.</w:t>
            </w:r>
          </w:p>
          <w:p w14:paraId="2FE3DF31" w14:textId="34077050" w:rsidR="001F7CA4" w:rsidRPr="001F7CA4" w:rsidRDefault="001F7CA4" w:rsidP="000B618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0E7F94" w:rsidRPr="00BF56E9" w14:paraId="3B79A717" w14:textId="77777777" w:rsidTr="006B74BA">
        <w:trPr>
          <w:trHeight w:val="230"/>
        </w:trPr>
        <w:tc>
          <w:tcPr>
            <w:tcW w:w="11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36C4" w14:textId="77777777" w:rsidR="000E7F94" w:rsidRDefault="000E7F94" w:rsidP="001F7C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</w:p>
        </w:tc>
      </w:tr>
      <w:tr w:rsidR="000E7F94" w:rsidRPr="00BF56E9" w14:paraId="426CBD67" w14:textId="77777777" w:rsidTr="006B74BA">
        <w:trPr>
          <w:trHeight w:val="230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FA08" w14:textId="7695FABE" w:rsidR="000E7F94" w:rsidRPr="00BF56E9" w:rsidRDefault="000E7F94" w:rsidP="001F7C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RECOMMENDATIONS</w:t>
            </w:r>
          </w:p>
        </w:tc>
      </w:tr>
      <w:tr w:rsidR="000E7F94" w:rsidRPr="001C62B4" w14:paraId="662F38E4" w14:textId="77777777" w:rsidTr="0054416A">
        <w:trPr>
          <w:trHeight w:val="1466"/>
        </w:trPr>
        <w:tc>
          <w:tcPr>
            <w:tcW w:w="1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A26E" w14:textId="711FF020" w:rsidR="000E7F94" w:rsidRPr="00B252FE" w:rsidRDefault="000E7F94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B252FE">
              <w:rPr>
                <w:rFonts w:ascii="Arial" w:hAnsi="Arial" w:cs="Arial"/>
                <w:sz w:val="14"/>
                <w:szCs w:val="14"/>
              </w:rPr>
              <w:t xml:space="preserve">Records check </w:t>
            </w:r>
            <w:r w:rsidRPr="00B252FE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apply)</w:t>
            </w:r>
          </w:p>
          <w:p w14:paraId="43841EF4" w14:textId="77777777" w:rsidR="0056307E" w:rsidRDefault="000E7F94" w:rsidP="0056307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56307E" w:rsidRPr="0056307E">
              <w:rPr>
                <w:rFonts w:ascii="Arial" w:hAnsi="Arial" w:cs="Arial"/>
                <w:sz w:val="16"/>
                <w:szCs w:val="16"/>
              </w:rPr>
              <w:t>No archaeological investigation is recommended before the project is allowed to proceed</w:t>
            </w:r>
            <w:r w:rsidR="005630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307E" w:rsidRPr="0056307E">
              <w:rPr>
                <w:rFonts w:ascii="Arial" w:hAnsi="Arial" w:cs="Arial"/>
                <w:sz w:val="16"/>
                <w:szCs w:val="16"/>
              </w:rPr>
              <w:t xml:space="preserve">because the records check has determined that the project </w:t>
            </w:r>
          </w:p>
          <w:p w14:paraId="179C18B2" w14:textId="3103B9C9" w:rsidR="000E7F94" w:rsidRPr="0056307E" w:rsidRDefault="0056307E" w:rsidP="0056307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56307E">
              <w:rPr>
                <w:rFonts w:ascii="Arial" w:hAnsi="Arial" w:cs="Arial"/>
                <w:sz w:val="16"/>
                <w:szCs w:val="16"/>
              </w:rPr>
              <w:t>area does not have the potential to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6307E">
              <w:rPr>
                <w:rFonts w:ascii="Arial" w:hAnsi="Arial" w:cs="Arial"/>
                <w:sz w:val="16"/>
                <w:szCs w:val="16"/>
              </w:rPr>
              <w:t>contain archaeological resources.</w:t>
            </w:r>
          </w:p>
          <w:p w14:paraId="3D998741" w14:textId="417D7645" w:rsidR="0056307E" w:rsidRDefault="0056307E" w:rsidP="0056307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56307E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Pr="003864C0">
              <w:rPr>
                <w:rFonts w:ascii="Arial" w:hAnsi="Arial" w:cs="Arial"/>
                <w:sz w:val="16"/>
                <w:szCs w:val="16"/>
              </w:rPr>
              <w:t xml:space="preserve">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503EDE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Pr="003864C0">
              <w:rPr>
                <w:rFonts w:ascii="Arial" w:hAnsi="Arial" w:cs="Arial"/>
                <w:sz w:val="16"/>
                <w:szCs w:val="16"/>
              </w:rPr>
              <w:t xml:space="preserve"> archaeological reconnaissance is recom</w:t>
            </w:r>
            <w:r w:rsidRPr="0056307E">
              <w:rPr>
                <w:rFonts w:ascii="Arial" w:hAnsi="Arial" w:cs="Arial"/>
                <w:sz w:val="16"/>
                <w:szCs w:val="16"/>
              </w:rPr>
              <w:t>mended.</w:t>
            </w:r>
          </w:p>
          <w:p w14:paraId="5E674F55" w14:textId="43009138" w:rsidR="0054416A" w:rsidRPr="0056307E" w:rsidRDefault="0054416A" w:rsidP="0054416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 xml:space="preserve">Based upon the records check results, a 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a archaeological reconnaissance was recommended and has been conducted.</w:t>
            </w:r>
          </w:p>
          <w:p w14:paraId="032A603A" w14:textId="77777777" w:rsidR="0056307E" w:rsidRDefault="0056307E" w:rsidP="0056307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56307E">
              <w:rPr>
                <w:rFonts w:ascii="Arial" w:hAnsi="Arial" w:cs="Arial"/>
                <w:sz w:val="16"/>
                <w:szCs w:val="16"/>
              </w:rPr>
              <w:t>A cemetery development plan may be required under Indiana Code 14-21-1-26.5 because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6307E">
              <w:rPr>
                <w:rFonts w:ascii="Arial" w:hAnsi="Arial" w:cs="Arial"/>
                <w:sz w:val="16"/>
                <w:szCs w:val="16"/>
              </w:rPr>
              <w:t xml:space="preserve">project ground disturbance will be within 100 feet of a </w:t>
            </w:r>
          </w:p>
          <w:p w14:paraId="4F39599A" w14:textId="0548F080" w:rsidR="000E7F94" w:rsidRPr="00B252FE" w:rsidRDefault="0056307E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56307E">
              <w:rPr>
                <w:rFonts w:ascii="Arial" w:hAnsi="Arial" w:cs="Arial"/>
                <w:sz w:val="16"/>
                <w:szCs w:val="16"/>
              </w:rPr>
              <w:t>cemetery.</w:t>
            </w:r>
          </w:p>
        </w:tc>
      </w:tr>
      <w:tr w:rsidR="000E7F94" w:rsidRPr="000B6185" w14:paraId="70E7C657" w14:textId="77777777" w:rsidTr="006B74B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24"/>
        </w:trPr>
        <w:tc>
          <w:tcPr>
            <w:tcW w:w="11223" w:type="dxa"/>
            <w:gridSpan w:val="2"/>
          </w:tcPr>
          <w:p w14:paraId="70E76A35" w14:textId="714BE3B3" w:rsidR="000E7F94" w:rsidRPr="000B6185" w:rsidRDefault="000E7F94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3864C0">
              <w:rPr>
                <w:rFonts w:ascii="Arial" w:hAnsi="Arial" w:cs="Arial"/>
                <w:sz w:val="14"/>
                <w:szCs w:val="14"/>
              </w:rPr>
              <w:t xml:space="preserve">Phase </w:t>
            </w:r>
            <w:r w:rsidR="00A81074">
              <w:rPr>
                <w:rFonts w:ascii="Arial" w:hAnsi="Arial" w:cs="Arial"/>
                <w:sz w:val="14"/>
                <w:szCs w:val="14"/>
              </w:rPr>
              <w:t>1</w:t>
            </w:r>
            <w:r w:rsidR="00503EDE" w:rsidRPr="003864C0">
              <w:rPr>
                <w:rFonts w:ascii="Arial" w:hAnsi="Arial" w:cs="Arial"/>
                <w:sz w:val="14"/>
                <w:szCs w:val="14"/>
              </w:rPr>
              <w:t>a</w:t>
            </w:r>
            <w:r w:rsidRPr="003864C0">
              <w:rPr>
                <w:rFonts w:ascii="Arial" w:hAnsi="Arial" w:cs="Arial"/>
                <w:sz w:val="14"/>
                <w:szCs w:val="14"/>
              </w:rPr>
              <w:t xml:space="preserve"> archaeological</w:t>
            </w:r>
            <w:r w:rsidRPr="000B6185">
              <w:rPr>
                <w:rFonts w:ascii="Arial" w:hAnsi="Arial" w:cs="Arial"/>
                <w:sz w:val="14"/>
                <w:szCs w:val="14"/>
              </w:rPr>
              <w:t xml:space="preserve"> reconnaissance </w:t>
            </w:r>
            <w:r w:rsidRPr="000B6185">
              <w:rPr>
                <w:rFonts w:ascii="Arial" w:hAnsi="Arial" w:cs="Arial"/>
                <w:i/>
                <w:iCs/>
                <w:sz w:val="14"/>
                <w:szCs w:val="14"/>
              </w:rPr>
              <w:t>(Check all that apply)</w:t>
            </w:r>
          </w:p>
          <w:p w14:paraId="0BF8A2DD" w14:textId="2CBD82E8" w:rsidR="003C79DA" w:rsidRDefault="000E7F94" w:rsidP="00EE13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EE1355" w:rsidRPr="00EE1355">
              <w:rPr>
                <w:rFonts w:ascii="Arial" w:hAnsi="Arial" w:cs="Arial"/>
                <w:sz w:val="16"/>
                <w:szCs w:val="16"/>
              </w:rPr>
              <w:t xml:space="preserve">It is recommended that the project be allowed to proceed as planned 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because the 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503EDE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 archaeological</w:t>
            </w:r>
            <w:r w:rsidR="00EE1355" w:rsidRPr="00EE1355">
              <w:rPr>
                <w:rFonts w:ascii="Arial" w:hAnsi="Arial" w:cs="Arial"/>
                <w:sz w:val="16"/>
                <w:szCs w:val="16"/>
              </w:rPr>
              <w:t xml:space="preserve"> reconnaissance has located no </w:t>
            </w:r>
          </w:p>
          <w:p w14:paraId="47FFA105" w14:textId="5C8CC277" w:rsidR="00EE1355" w:rsidRPr="00EE1355" w:rsidRDefault="003C79DA" w:rsidP="00EE135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EE1355" w:rsidRPr="00EE1355">
              <w:rPr>
                <w:rFonts w:ascii="Arial" w:hAnsi="Arial" w:cs="Arial"/>
                <w:sz w:val="16"/>
                <w:szCs w:val="16"/>
              </w:rPr>
              <w:t>archaeological sites within the project area and/or</w:t>
            </w:r>
            <w:r w:rsidR="00EE135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E1355" w:rsidRPr="00EE1355">
              <w:rPr>
                <w:rFonts w:ascii="Arial" w:hAnsi="Arial" w:cs="Arial"/>
                <w:sz w:val="16"/>
                <w:szCs w:val="16"/>
              </w:rPr>
              <w:t>previously recorded sites that were investigated warrant no additional investigation.</w:t>
            </w:r>
          </w:p>
          <w:p w14:paraId="60A7A608" w14:textId="64939C89" w:rsidR="003C79DA" w:rsidRPr="003864C0" w:rsidRDefault="003C79DA" w:rsidP="00EE13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EE1355" w:rsidRPr="00EE1355">
              <w:rPr>
                <w:rFonts w:ascii="Arial" w:hAnsi="Arial" w:cs="Arial"/>
                <w:sz w:val="16"/>
                <w:szCs w:val="16"/>
              </w:rPr>
              <w:t xml:space="preserve">It is recommended 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that 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503EDE" w:rsidRPr="003864C0">
              <w:rPr>
                <w:rFonts w:ascii="Arial" w:hAnsi="Arial" w:cs="Arial"/>
                <w:sz w:val="16"/>
                <w:szCs w:val="16"/>
              </w:rPr>
              <w:t>c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 archaeological subsurface reconnaissance be conducted before</w:t>
            </w:r>
            <w:r w:rsidRPr="003864C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the project is allowed to proceed. The Phase </w:t>
            </w:r>
            <w:r w:rsidR="00A81074">
              <w:rPr>
                <w:rFonts w:ascii="Arial" w:hAnsi="Arial" w:cs="Arial"/>
                <w:sz w:val="16"/>
                <w:szCs w:val="16"/>
              </w:rPr>
              <w:t>1</w:t>
            </w:r>
            <w:r w:rsidR="00503EDE" w:rsidRPr="003864C0">
              <w:rPr>
                <w:rFonts w:ascii="Arial" w:hAnsi="Arial" w:cs="Arial"/>
                <w:sz w:val="16"/>
                <w:szCs w:val="16"/>
              </w:rPr>
              <w:t>a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F1B4162" w14:textId="77777777" w:rsidR="003C79DA" w:rsidRPr="003864C0" w:rsidRDefault="003C79DA" w:rsidP="00EE13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864C0">
              <w:rPr>
                <w:rFonts w:ascii="Arial" w:hAnsi="Arial" w:cs="Arial"/>
                <w:sz w:val="16"/>
                <w:szCs w:val="16"/>
              </w:rPr>
              <w:tab/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>archaeological reconnaissance has determined</w:t>
            </w:r>
            <w:r w:rsidRPr="003864C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>that the project area includes landforms which have the potential to contain buried</w:t>
            </w:r>
            <w:r w:rsidRPr="003864C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 xml:space="preserve">archaeological </w:t>
            </w:r>
          </w:p>
          <w:p w14:paraId="54D0FF87" w14:textId="22F78452" w:rsidR="000E7F94" w:rsidRPr="000B6185" w:rsidRDefault="003C79DA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864C0">
              <w:rPr>
                <w:rFonts w:ascii="Arial" w:hAnsi="Arial" w:cs="Arial"/>
                <w:sz w:val="16"/>
                <w:szCs w:val="16"/>
              </w:rPr>
              <w:tab/>
            </w:r>
            <w:r w:rsidR="00EE1355" w:rsidRPr="003864C0">
              <w:rPr>
                <w:rFonts w:ascii="Arial" w:hAnsi="Arial" w:cs="Arial"/>
                <w:sz w:val="16"/>
                <w:szCs w:val="16"/>
              </w:rPr>
              <w:t>deposits.</w:t>
            </w:r>
          </w:p>
        </w:tc>
      </w:tr>
      <w:tr w:rsidR="00A524DE" w:rsidRPr="000B6185" w14:paraId="40B14229" w14:textId="77777777" w:rsidTr="006B74B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08"/>
        </w:trPr>
        <w:tc>
          <w:tcPr>
            <w:tcW w:w="11223" w:type="dxa"/>
            <w:gridSpan w:val="2"/>
          </w:tcPr>
          <w:p w14:paraId="344A3AAD" w14:textId="77777777" w:rsidR="00A524DE" w:rsidRDefault="00A524DE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Other recommendations / commitments</w:t>
            </w:r>
          </w:p>
          <w:p w14:paraId="4E44CE75" w14:textId="1EB9CE59" w:rsidR="00BF3A38" w:rsidRPr="000B6185" w:rsidRDefault="00BF3A38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</w:tbl>
    <w:p w14:paraId="21AA58B4" w14:textId="77777777" w:rsidR="00A524DE" w:rsidRDefault="00A524DE" w:rsidP="003A55A5">
      <w:pPr>
        <w:rPr>
          <w:rFonts w:ascii="Arial" w:hAnsi="Arial" w:cs="Arial"/>
          <w:iCs/>
          <w:color w:val="292C2B"/>
          <w:sz w:val="16"/>
          <w:szCs w:val="18"/>
        </w:rPr>
      </w:pPr>
    </w:p>
    <w:p w14:paraId="362B9995" w14:textId="7B2185E1" w:rsidR="00A524DE" w:rsidRDefault="00A524DE" w:rsidP="00A524DE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8"/>
          <w:szCs w:val="18"/>
        </w:rPr>
      </w:pP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>Pursuant to IC-14-21-1</w:t>
      </w:r>
      <w:r>
        <w:rPr>
          <w:rFonts w:ascii="Arial" w:hAnsi="Arial" w:cs="Arial"/>
          <w:b/>
          <w:bCs/>
          <w:i/>
          <w:iCs/>
          <w:sz w:val="18"/>
          <w:szCs w:val="18"/>
        </w:rPr>
        <w:t>,</w:t>
      </w: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 xml:space="preserve"> if any archaeological artifacts or human remains are uncovered during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 xml:space="preserve">construction, demolition, or earthmoving activities, </w:t>
      </w:r>
      <w:r w:rsidR="00503EDE">
        <w:rPr>
          <w:rFonts w:ascii="Arial" w:hAnsi="Arial" w:cs="Arial"/>
          <w:b/>
          <w:bCs/>
          <w:i/>
          <w:iCs/>
          <w:sz w:val="18"/>
          <w:szCs w:val="18"/>
        </w:rPr>
        <w:t>s</w:t>
      </w: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>tate law (Indiana Code 14-21-1-27 and 29)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>requires that the discovery must be reported to the Department of Natural Resources within two (2)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A524DE">
        <w:rPr>
          <w:rFonts w:ascii="Arial" w:hAnsi="Arial" w:cs="Arial"/>
          <w:b/>
          <w:bCs/>
          <w:i/>
          <w:iCs/>
          <w:sz w:val="18"/>
          <w:szCs w:val="18"/>
        </w:rPr>
        <w:t>business days. In that event, please call (317) 232-1646.</w:t>
      </w:r>
    </w:p>
    <w:p w14:paraId="6A7445C1" w14:textId="09A4F7C6" w:rsidR="00A524DE" w:rsidRDefault="00A524DE" w:rsidP="00A524D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3"/>
      </w:tblGrid>
      <w:tr w:rsidR="00A524DE" w:rsidRPr="00BF56E9" w14:paraId="43316598" w14:textId="77777777" w:rsidTr="00BF3A38">
        <w:trPr>
          <w:trHeight w:val="230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0102" w14:textId="3BAAAFF3" w:rsidR="00A524DE" w:rsidRPr="00BF56E9" w:rsidRDefault="00A524DE" w:rsidP="001F7C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REQUIRED ATTACHMENTS</w:t>
            </w:r>
          </w:p>
        </w:tc>
      </w:tr>
      <w:tr w:rsidR="00A524DE" w:rsidRPr="001C62B4" w14:paraId="5D9B860F" w14:textId="77777777" w:rsidTr="00BF3A38">
        <w:trPr>
          <w:trHeight w:val="1152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CFE9" w14:textId="6DB7A58A" w:rsidR="00BF3A38" w:rsidRPr="00BF3A38" w:rsidRDefault="00A524DE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BF3A38" w:rsidRPr="00BF3A38">
              <w:rPr>
                <w:rFonts w:ascii="Arial" w:hAnsi="Arial" w:cs="Arial"/>
                <w:sz w:val="16"/>
                <w:szCs w:val="16"/>
              </w:rPr>
              <w:t>Figure showing project location within Indiana</w:t>
            </w:r>
          </w:p>
          <w:p w14:paraId="104FF1F1" w14:textId="4908B294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F3A38">
              <w:rPr>
                <w:rFonts w:ascii="Arial" w:hAnsi="Arial" w:cs="Arial"/>
                <w:sz w:val="16"/>
                <w:szCs w:val="16"/>
              </w:rPr>
              <w:t xml:space="preserve">USGS topographic map showing the project area </w:t>
            </w:r>
            <w:r w:rsidRPr="00BF3A38">
              <w:rPr>
                <w:rFonts w:ascii="Arial" w:hAnsi="Arial" w:cs="Arial"/>
                <w:i/>
                <w:iCs/>
                <w:sz w:val="16"/>
                <w:szCs w:val="16"/>
              </w:rPr>
              <w:t>(1:24,000 scale)</w:t>
            </w:r>
          </w:p>
          <w:p w14:paraId="66016B49" w14:textId="39568DCD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F3A38">
              <w:rPr>
                <w:rFonts w:ascii="Arial" w:hAnsi="Arial" w:cs="Arial"/>
                <w:sz w:val="16"/>
                <w:szCs w:val="16"/>
              </w:rPr>
              <w:t>Aerial photograph showing the project area, land use and survey methods</w:t>
            </w:r>
          </w:p>
          <w:p w14:paraId="5F7DCD53" w14:textId="6E068F70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F3A38">
              <w:rPr>
                <w:rFonts w:ascii="Arial" w:hAnsi="Arial" w:cs="Arial"/>
                <w:sz w:val="16"/>
                <w:szCs w:val="16"/>
              </w:rPr>
              <w:t>Photographs of the project area, including, if applicable, photographs documenting disturbances</w:t>
            </w:r>
          </w:p>
          <w:p w14:paraId="0C7773A0" w14:textId="488AD640" w:rsidR="00A524DE" w:rsidRPr="00B252FE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D33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3A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6E543D">
              <w:rPr>
                <w:rFonts w:ascii="Arial" w:hAnsi="Arial" w:cs="Arial"/>
                <w:sz w:val="18"/>
                <w:szCs w:val="18"/>
              </w:rPr>
            </w:r>
            <w:r w:rsidR="006E543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D33A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F3A38">
              <w:rPr>
                <w:rFonts w:ascii="Arial" w:hAnsi="Arial" w:cs="Arial"/>
                <w:sz w:val="16"/>
                <w:szCs w:val="16"/>
              </w:rPr>
              <w:t xml:space="preserve">Project plans </w:t>
            </w:r>
            <w:r w:rsidRPr="00BF3A38">
              <w:rPr>
                <w:rFonts w:ascii="Arial" w:hAnsi="Arial" w:cs="Arial"/>
                <w:i/>
                <w:iCs/>
                <w:sz w:val="16"/>
                <w:szCs w:val="16"/>
              </w:rPr>
              <w:t>(if available)</w:t>
            </w:r>
          </w:p>
        </w:tc>
      </w:tr>
      <w:tr w:rsidR="00BF3A38" w:rsidRPr="00BF3A38" w14:paraId="642F71C4" w14:textId="77777777" w:rsidTr="008A0CA1">
        <w:trPr>
          <w:trHeight w:val="1008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8A26" w14:textId="77777777" w:rsid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Other attachments</w:t>
            </w:r>
          </w:p>
          <w:p w14:paraId="67C0A2B9" w14:textId="3304BB0F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F3A38" w:rsidRPr="00BF3A38" w14:paraId="3406DF3D" w14:textId="77777777" w:rsidTr="008A0CA1">
        <w:trPr>
          <w:trHeight w:val="1008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BEDB" w14:textId="076B2F69" w:rsid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BF3A38">
              <w:rPr>
                <w:rFonts w:ascii="Arial" w:hAnsi="Arial" w:cs="Arial"/>
                <w:sz w:val="14"/>
                <w:szCs w:val="14"/>
              </w:rPr>
              <w:t xml:space="preserve">References cited </w:t>
            </w:r>
            <w:r w:rsidRPr="00BF3A38">
              <w:rPr>
                <w:rFonts w:ascii="Arial" w:hAnsi="Arial" w:cs="Arial"/>
                <w:i/>
                <w:iCs/>
                <w:sz w:val="14"/>
                <w:szCs w:val="14"/>
              </w:rPr>
              <w:t>(See short report instructions for required references to be consulted)</w:t>
            </w:r>
          </w:p>
          <w:p w14:paraId="37899431" w14:textId="26489C1F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  <w:tr w:rsidR="00BF3A38" w:rsidRPr="00BF3A38" w14:paraId="446EFF5F" w14:textId="77777777" w:rsidTr="008A0CA1">
        <w:trPr>
          <w:trHeight w:val="1008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AB04" w14:textId="77777777" w:rsid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Comments</w:t>
            </w:r>
          </w:p>
          <w:p w14:paraId="21D0057B" w14:textId="36996902" w:rsidR="00BF3A38" w:rsidRPr="00BF3A38" w:rsidRDefault="00BF3A38" w:rsidP="00BF3A38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</w:tbl>
    <w:p w14:paraId="614A8A94" w14:textId="77777777" w:rsidR="008A0CA1" w:rsidRPr="008A0CA1" w:rsidRDefault="008A0CA1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3"/>
      </w:tblGrid>
      <w:tr w:rsidR="00BF3A38" w:rsidRPr="00BF56E9" w14:paraId="26B11DD4" w14:textId="77777777" w:rsidTr="00BF3A38">
        <w:trPr>
          <w:trHeight w:val="230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0199" w14:textId="5EFC1A04" w:rsidR="00BF3A38" w:rsidRPr="00BF56E9" w:rsidRDefault="00BF3A38" w:rsidP="001F7C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CURATION</w:t>
            </w:r>
          </w:p>
        </w:tc>
      </w:tr>
      <w:tr w:rsidR="00BF3A38" w:rsidRPr="001C62B4" w14:paraId="6BF2E48C" w14:textId="77777777" w:rsidTr="008A0CA1">
        <w:trPr>
          <w:trHeight w:val="1440"/>
        </w:trPr>
        <w:tc>
          <w:tcPr>
            <w:tcW w:w="1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F01" w14:textId="77777777" w:rsidR="00BF3A38" w:rsidRDefault="00BF3A38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Location of project documentation</w:t>
            </w:r>
          </w:p>
          <w:p w14:paraId="10FD9968" w14:textId="60080F57" w:rsidR="00BF3A38" w:rsidRPr="00BF3A38" w:rsidRDefault="00BF3A38" w:rsidP="001F7C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C62B4">
              <w:rPr>
                <w:rFonts w:ascii="Arial" w:hAnsi="Arial" w:cs="Arial"/>
                <w:bCs/>
                <w:color w:val="231F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62B4">
              <w:rPr>
                <w:rFonts w:ascii="Arial" w:hAnsi="Arial" w:cs="Arial"/>
                <w:bCs/>
                <w:color w:val="231F20"/>
              </w:rPr>
              <w:instrText xml:space="preserve"> FORMTEXT </w:instrText>
            </w:r>
            <w:r w:rsidRPr="001C62B4">
              <w:rPr>
                <w:rFonts w:ascii="Arial" w:hAnsi="Arial" w:cs="Arial"/>
                <w:bCs/>
                <w:color w:val="231F20"/>
              </w:rPr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separate"/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noProof/>
                <w:color w:val="231F20"/>
              </w:rPr>
              <w:t> </w:t>
            </w:r>
            <w:r w:rsidRPr="001C62B4">
              <w:rPr>
                <w:rFonts w:ascii="Arial" w:hAnsi="Arial" w:cs="Arial"/>
                <w:bCs/>
                <w:color w:val="231F20"/>
              </w:rPr>
              <w:fldChar w:fldCharType="end"/>
            </w:r>
          </w:p>
        </w:tc>
      </w:tr>
    </w:tbl>
    <w:p w14:paraId="3FEC80C1" w14:textId="77777777" w:rsidR="00BF3A38" w:rsidRPr="00A524DE" w:rsidRDefault="00BF3A38" w:rsidP="00A524D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sectPr w:rsidR="00BF3A38" w:rsidRPr="00A524DE" w:rsidSect="00BF56E9">
      <w:footerReference w:type="default" r:id="rId10"/>
      <w:pgSz w:w="12240" w:h="15840" w:code="1"/>
      <w:pgMar w:top="504" w:right="504" w:bottom="504" w:left="504" w:header="504" w:footer="5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50B2" w14:textId="77777777" w:rsidR="001F7CA4" w:rsidRDefault="001F7CA4" w:rsidP="009A7208">
      <w:r>
        <w:separator/>
      </w:r>
    </w:p>
  </w:endnote>
  <w:endnote w:type="continuationSeparator" w:id="0">
    <w:p w14:paraId="6B5755AD" w14:textId="77777777" w:rsidR="001F7CA4" w:rsidRDefault="001F7CA4" w:rsidP="009A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6074765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99E724" w14:textId="75C6D3D2" w:rsidR="001F7CA4" w:rsidRPr="00DF27FE" w:rsidRDefault="001F7CA4" w:rsidP="00DF27FE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7FE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DF27FE">
              <w:rPr>
                <w:rFonts w:ascii="Arial" w:hAnsi="Arial" w:cs="Arial"/>
                <w:sz w:val="16"/>
                <w:szCs w:val="16"/>
              </w:rPr>
              <w:instrText xml:space="preserve"> PAGE </w:instrTex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F27FE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F27FE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DF27FE">
              <w:rPr>
                <w:rFonts w:ascii="Arial" w:hAnsi="Arial" w:cs="Arial"/>
                <w:sz w:val="16"/>
                <w:szCs w:val="16"/>
              </w:rPr>
              <w:instrText xml:space="preserve"> NUMPAGES  </w:instrTex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F27FE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DF27F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52F26" w14:textId="77777777" w:rsidR="001F7CA4" w:rsidRDefault="001F7CA4" w:rsidP="009A7208">
      <w:r>
        <w:separator/>
      </w:r>
    </w:p>
  </w:footnote>
  <w:footnote w:type="continuationSeparator" w:id="0">
    <w:p w14:paraId="0F9FB66B" w14:textId="77777777" w:rsidR="001F7CA4" w:rsidRDefault="001F7CA4" w:rsidP="009A7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362F17"/>
    <w:multiLevelType w:val="hybridMultilevel"/>
    <w:tmpl w:val="A91E69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mCsw1THTDt0MUpO0DkTOcI/X8ilWB1LgZFNpNgRl0GsYK6dhBA3+W4p+XW6cdPvzT9j3eJEKRk33slaHtbphQ==" w:salt="AHDTexVUjh0EovOGFQfOIg=="/>
  <w:defaultTabStop w:val="36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5B"/>
    <w:rsid w:val="000130E7"/>
    <w:rsid w:val="00030006"/>
    <w:rsid w:val="00036529"/>
    <w:rsid w:val="00037E99"/>
    <w:rsid w:val="00043F88"/>
    <w:rsid w:val="00046085"/>
    <w:rsid w:val="00047D0B"/>
    <w:rsid w:val="00061707"/>
    <w:rsid w:val="000701B7"/>
    <w:rsid w:val="000A23DF"/>
    <w:rsid w:val="000B00D7"/>
    <w:rsid w:val="000B6185"/>
    <w:rsid w:val="000B65C9"/>
    <w:rsid w:val="000D12C7"/>
    <w:rsid w:val="000E2881"/>
    <w:rsid w:val="000E7F94"/>
    <w:rsid w:val="000F5498"/>
    <w:rsid w:val="001164EE"/>
    <w:rsid w:val="001310A0"/>
    <w:rsid w:val="00163162"/>
    <w:rsid w:val="00172DDC"/>
    <w:rsid w:val="001A5ADA"/>
    <w:rsid w:val="001C62B4"/>
    <w:rsid w:val="001F7CA4"/>
    <w:rsid w:val="0020632D"/>
    <w:rsid w:val="002117B8"/>
    <w:rsid w:val="002244B1"/>
    <w:rsid w:val="0025118F"/>
    <w:rsid w:val="00281B0E"/>
    <w:rsid w:val="00297806"/>
    <w:rsid w:val="002A0949"/>
    <w:rsid w:val="002D3B23"/>
    <w:rsid w:val="003043DB"/>
    <w:rsid w:val="00307BE4"/>
    <w:rsid w:val="003152F7"/>
    <w:rsid w:val="00315E54"/>
    <w:rsid w:val="00333337"/>
    <w:rsid w:val="00337295"/>
    <w:rsid w:val="0034717B"/>
    <w:rsid w:val="00362B15"/>
    <w:rsid w:val="00364DD1"/>
    <w:rsid w:val="003864C0"/>
    <w:rsid w:val="00391594"/>
    <w:rsid w:val="00392B63"/>
    <w:rsid w:val="003A55A5"/>
    <w:rsid w:val="003B3EA6"/>
    <w:rsid w:val="003C748C"/>
    <w:rsid w:val="003C79DA"/>
    <w:rsid w:val="003E2DA6"/>
    <w:rsid w:val="003E703D"/>
    <w:rsid w:val="003F4C63"/>
    <w:rsid w:val="004051D5"/>
    <w:rsid w:val="004154CB"/>
    <w:rsid w:val="004208E2"/>
    <w:rsid w:val="00432D8A"/>
    <w:rsid w:val="00435C9F"/>
    <w:rsid w:val="0044029E"/>
    <w:rsid w:val="004425BA"/>
    <w:rsid w:val="00465DA6"/>
    <w:rsid w:val="00475CDB"/>
    <w:rsid w:val="00480A1C"/>
    <w:rsid w:val="00486DD0"/>
    <w:rsid w:val="004B696C"/>
    <w:rsid w:val="004C37AA"/>
    <w:rsid w:val="004D3017"/>
    <w:rsid w:val="004E4158"/>
    <w:rsid w:val="004E69A3"/>
    <w:rsid w:val="004F0DE7"/>
    <w:rsid w:val="004F74D9"/>
    <w:rsid w:val="00503EDE"/>
    <w:rsid w:val="00506611"/>
    <w:rsid w:val="005358ED"/>
    <w:rsid w:val="00541498"/>
    <w:rsid w:val="005421A1"/>
    <w:rsid w:val="0054416A"/>
    <w:rsid w:val="00552E2A"/>
    <w:rsid w:val="0056307E"/>
    <w:rsid w:val="00577EF3"/>
    <w:rsid w:val="005831D9"/>
    <w:rsid w:val="005907A7"/>
    <w:rsid w:val="005C71D4"/>
    <w:rsid w:val="005D4BDD"/>
    <w:rsid w:val="0062432F"/>
    <w:rsid w:val="006314AF"/>
    <w:rsid w:val="0065687B"/>
    <w:rsid w:val="00672642"/>
    <w:rsid w:val="00672737"/>
    <w:rsid w:val="00681D85"/>
    <w:rsid w:val="00686981"/>
    <w:rsid w:val="0068764F"/>
    <w:rsid w:val="006A7D7C"/>
    <w:rsid w:val="006B0D4C"/>
    <w:rsid w:val="006B74BA"/>
    <w:rsid w:val="006E543D"/>
    <w:rsid w:val="006E7C81"/>
    <w:rsid w:val="00707538"/>
    <w:rsid w:val="007109FF"/>
    <w:rsid w:val="00713506"/>
    <w:rsid w:val="00717708"/>
    <w:rsid w:val="007401AD"/>
    <w:rsid w:val="007416E8"/>
    <w:rsid w:val="00753B75"/>
    <w:rsid w:val="0078644B"/>
    <w:rsid w:val="007A715A"/>
    <w:rsid w:val="007C1D81"/>
    <w:rsid w:val="007C420E"/>
    <w:rsid w:val="007C644D"/>
    <w:rsid w:val="007C680C"/>
    <w:rsid w:val="007E5E32"/>
    <w:rsid w:val="007E7A98"/>
    <w:rsid w:val="00800748"/>
    <w:rsid w:val="008079B7"/>
    <w:rsid w:val="00855FD8"/>
    <w:rsid w:val="00863F23"/>
    <w:rsid w:val="0086757D"/>
    <w:rsid w:val="008710F0"/>
    <w:rsid w:val="00873069"/>
    <w:rsid w:val="00873D6E"/>
    <w:rsid w:val="00873D96"/>
    <w:rsid w:val="008A0CA1"/>
    <w:rsid w:val="008A65CA"/>
    <w:rsid w:val="008C4A5D"/>
    <w:rsid w:val="008D523A"/>
    <w:rsid w:val="008E30FF"/>
    <w:rsid w:val="008E415F"/>
    <w:rsid w:val="008F1EAD"/>
    <w:rsid w:val="00912EBB"/>
    <w:rsid w:val="00917E3D"/>
    <w:rsid w:val="00920B06"/>
    <w:rsid w:val="00924487"/>
    <w:rsid w:val="00951B8D"/>
    <w:rsid w:val="00971DDC"/>
    <w:rsid w:val="009837F3"/>
    <w:rsid w:val="0099786F"/>
    <w:rsid w:val="009A7208"/>
    <w:rsid w:val="009D33AE"/>
    <w:rsid w:val="009D416A"/>
    <w:rsid w:val="00A04A86"/>
    <w:rsid w:val="00A15A85"/>
    <w:rsid w:val="00A15CD5"/>
    <w:rsid w:val="00A257E8"/>
    <w:rsid w:val="00A32188"/>
    <w:rsid w:val="00A37F18"/>
    <w:rsid w:val="00A524DE"/>
    <w:rsid w:val="00A648B3"/>
    <w:rsid w:val="00A81074"/>
    <w:rsid w:val="00AC15FD"/>
    <w:rsid w:val="00AE5D5E"/>
    <w:rsid w:val="00AF2E2F"/>
    <w:rsid w:val="00B07B81"/>
    <w:rsid w:val="00B252FE"/>
    <w:rsid w:val="00B45513"/>
    <w:rsid w:val="00B64FF3"/>
    <w:rsid w:val="00B66958"/>
    <w:rsid w:val="00B86D19"/>
    <w:rsid w:val="00BA2357"/>
    <w:rsid w:val="00BA5C47"/>
    <w:rsid w:val="00BA5DD0"/>
    <w:rsid w:val="00BD7D20"/>
    <w:rsid w:val="00BE66AE"/>
    <w:rsid w:val="00BF3A38"/>
    <w:rsid w:val="00BF56E9"/>
    <w:rsid w:val="00C04CD1"/>
    <w:rsid w:val="00C22861"/>
    <w:rsid w:val="00C43E19"/>
    <w:rsid w:val="00C61B3F"/>
    <w:rsid w:val="00C62F66"/>
    <w:rsid w:val="00C64213"/>
    <w:rsid w:val="00C67E9C"/>
    <w:rsid w:val="00C80980"/>
    <w:rsid w:val="00C94EEF"/>
    <w:rsid w:val="00CD7157"/>
    <w:rsid w:val="00D02C8C"/>
    <w:rsid w:val="00D22C24"/>
    <w:rsid w:val="00D30959"/>
    <w:rsid w:val="00D30C46"/>
    <w:rsid w:val="00D554F4"/>
    <w:rsid w:val="00D80C28"/>
    <w:rsid w:val="00D86FF7"/>
    <w:rsid w:val="00D924DB"/>
    <w:rsid w:val="00D94C1A"/>
    <w:rsid w:val="00DB09C5"/>
    <w:rsid w:val="00DD3C91"/>
    <w:rsid w:val="00DE0010"/>
    <w:rsid w:val="00DE284D"/>
    <w:rsid w:val="00DF27FE"/>
    <w:rsid w:val="00E04632"/>
    <w:rsid w:val="00E05A8D"/>
    <w:rsid w:val="00E246D8"/>
    <w:rsid w:val="00E27C38"/>
    <w:rsid w:val="00E36021"/>
    <w:rsid w:val="00E51E73"/>
    <w:rsid w:val="00E63E34"/>
    <w:rsid w:val="00E728D2"/>
    <w:rsid w:val="00EA4235"/>
    <w:rsid w:val="00EA5511"/>
    <w:rsid w:val="00ED5B09"/>
    <w:rsid w:val="00EE0477"/>
    <w:rsid w:val="00EE1355"/>
    <w:rsid w:val="00F104EA"/>
    <w:rsid w:val="00F13E5D"/>
    <w:rsid w:val="00F2628A"/>
    <w:rsid w:val="00F4355B"/>
    <w:rsid w:val="00F85BF6"/>
    <w:rsid w:val="00F879DD"/>
    <w:rsid w:val="00F938E2"/>
    <w:rsid w:val="00F9497C"/>
    <w:rsid w:val="00F97A6C"/>
    <w:rsid w:val="00FA2DE1"/>
    <w:rsid w:val="00FD06EC"/>
    <w:rsid w:val="00FD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6B637D93"/>
  <w15:docId w15:val="{D843033E-DB4A-485C-AA15-D5334963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7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64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7B8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94EE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rsid w:val="009A7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A7208"/>
  </w:style>
  <w:style w:type="paragraph" w:styleId="Footer">
    <w:name w:val="footer"/>
    <w:basedOn w:val="Normal"/>
    <w:link w:val="FooterChar"/>
    <w:uiPriority w:val="99"/>
    <w:rsid w:val="009A7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208"/>
  </w:style>
  <w:style w:type="character" w:styleId="Hyperlink">
    <w:name w:val="Hyperlink"/>
    <w:basedOn w:val="DefaultParagraphFont"/>
    <w:rsid w:val="00DE284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661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42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hpa@dnr.IN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95C52-A1D0-4DDD-9129-D1D6184B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Indiana, ICPR</Company>
  <LinksUpToDate>false</LinksUpToDate>
  <CharactersWithSpaces>11391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ICPR</dc:creator>
  <cp:lastModifiedBy>Swihart, Jackie (IARA)</cp:lastModifiedBy>
  <cp:revision>2</cp:revision>
  <cp:lastPrinted>2022-01-04T14:36:00Z</cp:lastPrinted>
  <dcterms:created xsi:type="dcterms:W3CDTF">2022-03-16T15:35:00Z</dcterms:created>
  <dcterms:modified xsi:type="dcterms:W3CDTF">2022-03-16T15:35:00Z</dcterms:modified>
</cp:coreProperties>
</file>