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F6" w:rsidRDefault="00C108F6">
      <w:pPr>
        <w:rPr>
          <w:rFonts w:ascii="Arial" w:hAnsi="Arial"/>
        </w:rPr>
        <w:sectPr w:rsidR="00C108F6"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 w:space="360"/>
          </w:cols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5603"/>
        <w:gridCol w:w="4230"/>
      </w:tblGrid>
      <w:tr w:rsidR="00AE1479" w:rsidTr="00AE1479">
        <w:trPr>
          <w:trHeight w:val="936"/>
        </w:trPr>
        <w:tc>
          <w:tcPr>
            <w:tcW w:w="1165" w:type="dxa"/>
          </w:tcPr>
          <w:p w:rsidR="00AE1479" w:rsidRDefault="009D1C69" w:rsidP="00DD42E3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noProof/>
                <w:color w:val="292C2B"/>
                <w:sz w:val="16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;visibility:visible;mso-wrap-style:square">
                  <v:imagedata r:id="rId8" o:title=""/>
                </v:shape>
              </w:pict>
            </w:r>
          </w:p>
        </w:tc>
        <w:tc>
          <w:tcPr>
            <w:tcW w:w="5603" w:type="dxa"/>
            <w:tcBorders>
              <w:right w:val="single" w:sz="4" w:space="0" w:color="auto"/>
            </w:tcBorders>
          </w:tcPr>
          <w:p w:rsidR="00AE1479" w:rsidRPr="00AE1479" w:rsidRDefault="00AE1479" w:rsidP="00AE1479">
            <w:pPr>
              <w:ind w:right="-54"/>
              <w:rPr>
                <w:rFonts w:ascii="Arial" w:hAnsi="Arial"/>
                <w:sz w:val="12"/>
                <w:szCs w:val="22"/>
              </w:rPr>
            </w:pPr>
          </w:p>
          <w:p w:rsidR="00AE1479" w:rsidRPr="008E7482" w:rsidRDefault="00AE1479" w:rsidP="00AE1479">
            <w:pPr>
              <w:ind w:right="-54"/>
              <w:rPr>
                <w:rFonts w:ascii="Arial" w:hAnsi="Arial"/>
                <w:b/>
                <w:sz w:val="22"/>
                <w:szCs w:val="22"/>
              </w:rPr>
            </w:pPr>
            <w:r w:rsidRPr="008E7482">
              <w:rPr>
                <w:rFonts w:ascii="Arial" w:hAnsi="Arial"/>
                <w:b/>
                <w:sz w:val="22"/>
                <w:szCs w:val="22"/>
              </w:rPr>
              <w:t xml:space="preserve">APPLICATION </w:t>
            </w:r>
            <w:r>
              <w:rPr>
                <w:rFonts w:ascii="Arial" w:hAnsi="Arial"/>
                <w:b/>
                <w:sz w:val="22"/>
                <w:szCs w:val="22"/>
              </w:rPr>
              <w:t>FOR STORAGE</w:t>
            </w:r>
          </w:p>
          <w:p w:rsidR="00AE1479" w:rsidRPr="008E7482" w:rsidRDefault="00AE1479" w:rsidP="00AE1479">
            <w:pPr>
              <w:ind w:right="-54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FACILITY REGISTRATION TRANSFER</w:t>
            </w:r>
          </w:p>
          <w:p w:rsidR="00AE1479" w:rsidRDefault="00AE1479" w:rsidP="00AE147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E4ED8">
              <w:rPr>
                <w:rFonts w:ascii="Arial" w:hAnsi="Arial"/>
                <w:sz w:val="14"/>
                <w:szCs w:val="14"/>
              </w:rPr>
              <w:t xml:space="preserve">State Form </w:t>
            </w:r>
            <w:r>
              <w:rPr>
                <w:rFonts w:ascii="Arial" w:hAnsi="Arial"/>
                <w:sz w:val="14"/>
                <w:szCs w:val="14"/>
              </w:rPr>
              <w:t>56797 (R / 3-20)</w:t>
            </w:r>
            <w:r w:rsidRPr="001E4ED8">
              <w:rPr>
                <w:rFonts w:ascii="Arial" w:hAnsi="Arial"/>
                <w:sz w:val="14"/>
                <w:szCs w:val="14"/>
              </w:rPr>
              <w:t xml:space="preserve"> / Form No. </w:t>
            </w:r>
            <w:r>
              <w:rPr>
                <w:rFonts w:ascii="Arial" w:hAnsi="Arial"/>
                <w:sz w:val="14"/>
                <w:szCs w:val="14"/>
              </w:rPr>
              <w:t>A8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79" w:rsidRDefault="00AE1479" w:rsidP="00AE147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INDIANA DEPARTMENT OF NATURAL RESOURCES</w:t>
            </w:r>
          </w:p>
          <w:p w:rsidR="00AE1479" w:rsidRPr="00AE1479" w:rsidRDefault="00AE1479" w:rsidP="00AE1479">
            <w:pPr>
              <w:jc w:val="center"/>
              <w:rPr>
                <w:rFonts w:ascii="Arial" w:hAnsi="Arial"/>
                <w:b/>
                <w:sz w:val="16"/>
              </w:rPr>
            </w:pPr>
            <w:r w:rsidRPr="00AE1479">
              <w:rPr>
                <w:rFonts w:ascii="Arial" w:hAnsi="Arial"/>
                <w:b/>
                <w:sz w:val="16"/>
              </w:rPr>
              <w:t>DIVISION OF OIL AND GAS</w:t>
            </w:r>
          </w:p>
          <w:p w:rsidR="00AE1479" w:rsidRDefault="00AE1479" w:rsidP="00AE147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402 West Washington Street, Room W293</w:t>
            </w:r>
          </w:p>
          <w:p w:rsidR="00AE1479" w:rsidRDefault="00AE1479" w:rsidP="00AE1479">
            <w:pPr>
              <w:jc w:val="center"/>
              <w:rPr>
                <w:rFonts w:ascii="Arial" w:hAnsi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16"/>
                  </w:rPr>
                  <w:t>Indianapolis</w:t>
                </w:r>
              </w:smartTag>
              <w:r>
                <w:rPr>
                  <w:rFonts w:ascii="Arial" w:hAnsi="Arial"/>
                  <w:sz w:val="1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16"/>
                  </w:rPr>
                  <w:t>IN</w:t>
                </w:r>
              </w:smartTag>
              <w:r>
                <w:rPr>
                  <w:rFonts w:ascii="Arial" w:hAnsi="Arial"/>
                  <w:sz w:val="16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/>
                    <w:sz w:val="16"/>
                  </w:rPr>
                  <w:t>46204</w:t>
                </w:r>
              </w:smartTag>
            </w:smartTag>
          </w:p>
          <w:p w:rsidR="00AE1479" w:rsidRDefault="00AE1479" w:rsidP="00AE147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Telephone: (317) 232-4055</w:t>
            </w:r>
          </w:p>
          <w:p w:rsidR="00AE1479" w:rsidRDefault="00AE1479" w:rsidP="00AE147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Fax: (317) 232-1550</w:t>
            </w:r>
          </w:p>
          <w:p w:rsidR="00AE1479" w:rsidRDefault="00AE1479" w:rsidP="00AE1479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 w:rsidRPr="003B1719">
              <w:rPr>
                <w:rFonts w:ascii="Arial" w:hAnsi="Arial" w:cs="Arial"/>
                <w:sz w:val="16"/>
                <w:szCs w:val="16"/>
              </w:rPr>
              <w:t xml:space="preserve">Internet: </w:t>
            </w:r>
            <w:hyperlink r:id="rId9" w:history="1">
              <w:r w:rsidRPr="00B777A1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http://www.in.gov/dnr/dnroil</w:t>
              </w:r>
            </w:hyperlink>
          </w:p>
        </w:tc>
      </w:tr>
    </w:tbl>
    <w:p w:rsidR="00AE1479" w:rsidRPr="00AE1479" w:rsidRDefault="00AE1479">
      <w:pPr>
        <w:rPr>
          <w:rFonts w:ascii="Arial" w:hAnsi="Arial" w:cs="Arial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591"/>
        <w:gridCol w:w="1592"/>
        <w:gridCol w:w="1591"/>
        <w:gridCol w:w="1592"/>
        <w:gridCol w:w="4722"/>
      </w:tblGrid>
      <w:tr w:rsidR="00F82B83" w:rsidTr="00AE1479">
        <w:trPr>
          <w:trHeight w:val="504"/>
        </w:trPr>
        <w:tc>
          <w:tcPr>
            <w:tcW w:w="1591" w:type="dxa"/>
          </w:tcPr>
          <w:p w:rsidR="00F82B83" w:rsidRPr="001E4ED8" w:rsidRDefault="00F82B83" w:rsidP="00F82B83">
            <w:pPr>
              <w:spacing w:before="20"/>
              <w:ind w:left="-1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Facility</w:t>
            </w:r>
            <w:r w:rsidRPr="001E4ED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1E4ED8">
              <w:rPr>
                <w:rFonts w:ascii="Arial" w:hAnsi="Arial"/>
                <w:sz w:val="18"/>
                <w:szCs w:val="18"/>
              </w:rPr>
              <w:t>umber</w:t>
            </w:r>
          </w:p>
          <w:p w:rsidR="00F82B83" w:rsidRDefault="00F82B83" w:rsidP="00F82B83">
            <w:r w:rsidRPr="001E4ED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statusText w:type="text" w:val="Enter the permit number of the well to be transferred.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1E4ED8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E4ED8">
              <w:rPr>
                <w:rFonts w:ascii="Arial" w:hAnsi="Arial"/>
                <w:sz w:val="18"/>
                <w:szCs w:val="18"/>
              </w:rPr>
            </w:r>
            <w:r w:rsidRPr="001E4ED8"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0" w:name="_GoBack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0"/>
            <w:r w:rsidRPr="001E4ED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92" w:type="dxa"/>
          </w:tcPr>
          <w:p w:rsidR="00F82B83" w:rsidRPr="001E4ED8" w:rsidRDefault="00F82B83" w:rsidP="00F82B83">
            <w:pPr>
              <w:spacing w:before="20"/>
              <w:ind w:hanging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Section</w:t>
            </w:r>
          </w:p>
          <w:p w:rsidR="00F82B83" w:rsidRDefault="00F82B83" w:rsidP="00F82B83">
            <w:r w:rsidRPr="001E4ED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section number of the well to be transferred"/>
                  <w:textInput>
                    <w:maxLength w:val="7"/>
                    <w:format w:val="UPPERCASE"/>
                  </w:textInput>
                </w:ffData>
              </w:fldChar>
            </w:r>
            <w:r w:rsidRPr="001E4ED8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E4ED8">
              <w:rPr>
                <w:rFonts w:ascii="Arial" w:hAnsi="Arial"/>
                <w:sz w:val="18"/>
                <w:szCs w:val="18"/>
              </w:rPr>
            </w:r>
            <w:r w:rsidRPr="001E4ED8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 w:rsidRPr="001E4ED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91" w:type="dxa"/>
          </w:tcPr>
          <w:p w:rsidR="00F82B83" w:rsidRPr="001E4ED8" w:rsidRDefault="00F82B83" w:rsidP="00F82B83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1E4ED8">
              <w:rPr>
                <w:rFonts w:ascii="Arial" w:hAnsi="Arial"/>
                <w:sz w:val="18"/>
                <w:szCs w:val="18"/>
              </w:rPr>
              <w:t>Township</w:t>
            </w:r>
          </w:p>
          <w:p w:rsidR="00F82B83" w:rsidRDefault="00F82B83" w:rsidP="00F82B83">
            <w:r w:rsidRPr="001E4ED8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statusText w:type="text" w:val="Enter the rectangular survey system township      e.g. 6N"/>
                  <w:textInput>
                    <w:type w:val="number"/>
                    <w:maxLength w:val="2"/>
                  </w:textInput>
                </w:ffData>
              </w:fldChar>
            </w:r>
            <w:r w:rsidRPr="001E4ED8">
              <w:rPr>
                <w:sz w:val="18"/>
                <w:szCs w:val="18"/>
              </w:rPr>
              <w:instrText xml:space="preserve"> FORMTEXT </w:instrText>
            </w:r>
            <w:r w:rsidRPr="001E4ED8">
              <w:rPr>
                <w:sz w:val="18"/>
                <w:szCs w:val="18"/>
              </w:rPr>
            </w:r>
            <w:r w:rsidRPr="001E4ED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1E4ED8">
              <w:rPr>
                <w:sz w:val="18"/>
                <w:szCs w:val="18"/>
              </w:rPr>
              <w:fldChar w:fldCharType="end"/>
            </w:r>
            <w:r w:rsidRPr="001E4ED8">
              <w:rPr>
                <w:sz w:val="18"/>
                <w:szCs w:val="18"/>
              </w:rPr>
              <w:t xml:space="preserve"> </w:t>
            </w:r>
            <w:r w:rsidRPr="001E4ED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rectangular survey system range e.g. 6W"/>
                  <w:textInput>
                    <w:maxLength w:val="1"/>
                    <w:format w:val="UPPERCASE"/>
                  </w:textInput>
                </w:ffData>
              </w:fldChar>
            </w:r>
            <w:r w:rsidRPr="001E4ED8">
              <w:rPr>
                <w:sz w:val="18"/>
                <w:szCs w:val="18"/>
              </w:rPr>
              <w:instrText xml:space="preserve"> FORMTEXT </w:instrText>
            </w:r>
            <w:r w:rsidRPr="001E4ED8">
              <w:rPr>
                <w:sz w:val="18"/>
                <w:szCs w:val="18"/>
              </w:rPr>
            </w:r>
            <w:r w:rsidRPr="001E4ED8"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1E4ED8">
              <w:rPr>
                <w:sz w:val="18"/>
                <w:szCs w:val="18"/>
              </w:rPr>
              <w:fldChar w:fldCharType="end"/>
            </w:r>
          </w:p>
        </w:tc>
        <w:tc>
          <w:tcPr>
            <w:tcW w:w="1592" w:type="dxa"/>
          </w:tcPr>
          <w:p w:rsidR="00F82B83" w:rsidRPr="001E4ED8" w:rsidRDefault="00F82B83" w:rsidP="00F82B83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1E4ED8">
              <w:rPr>
                <w:rFonts w:ascii="Arial" w:hAnsi="Arial"/>
                <w:sz w:val="18"/>
                <w:szCs w:val="18"/>
              </w:rPr>
              <w:t>Range</w:t>
            </w:r>
          </w:p>
          <w:p w:rsidR="00F82B83" w:rsidRDefault="00F82B83" w:rsidP="00F82B83">
            <w:r w:rsidRPr="001E4ED8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statusText w:type="text" w:val="Enter the rectangular survey system township      e.g. 6N"/>
                  <w:textInput>
                    <w:type w:val="number"/>
                    <w:maxLength w:val="2"/>
                  </w:textInput>
                </w:ffData>
              </w:fldChar>
            </w:r>
            <w:r w:rsidRPr="001E4ED8">
              <w:rPr>
                <w:sz w:val="18"/>
                <w:szCs w:val="18"/>
              </w:rPr>
              <w:instrText xml:space="preserve"> FORMTEXT </w:instrText>
            </w:r>
            <w:r w:rsidRPr="001E4ED8">
              <w:rPr>
                <w:sz w:val="18"/>
                <w:szCs w:val="18"/>
              </w:rPr>
            </w:r>
            <w:r w:rsidRPr="001E4ED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1E4ED8">
              <w:rPr>
                <w:sz w:val="18"/>
                <w:szCs w:val="18"/>
              </w:rPr>
              <w:fldChar w:fldCharType="end"/>
            </w:r>
            <w:r w:rsidRPr="001E4ED8">
              <w:rPr>
                <w:sz w:val="18"/>
                <w:szCs w:val="18"/>
              </w:rPr>
              <w:t xml:space="preserve"> </w:t>
            </w:r>
            <w:r w:rsidRPr="001E4ED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rectangular survey system range e.g. 6W"/>
                  <w:textInput>
                    <w:maxLength w:val="1"/>
                    <w:format w:val="UPPERCASE"/>
                  </w:textInput>
                </w:ffData>
              </w:fldChar>
            </w:r>
            <w:r w:rsidRPr="001E4ED8">
              <w:rPr>
                <w:sz w:val="18"/>
                <w:szCs w:val="18"/>
              </w:rPr>
              <w:instrText xml:space="preserve"> FORMTEXT </w:instrText>
            </w:r>
            <w:r w:rsidRPr="001E4ED8">
              <w:rPr>
                <w:sz w:val="18"/>
                <w:szCs w:val="18"/>
              </w:rPr>
            </w:r>
            <w:r w:rsidRPr="001E4ED8"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1E4ED8">
              <w:rPr>
                <w:sz w:val="18"/>
                <w:szCs w:val="18"/>
              </w:rPr>
              <w:fldChar w:fldCharType="end"/>
            </w:r>
            <w:r w:rsidRPr="001E4ED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722" w:type="dxa"/>
          </w:tcPr>
          <w:p w:rsidR="00F82B83" w:rsidRPr="001E4ED8" w:rsidRDefault="00F82B83" w:rsidP="00F82B83">
            <w:pPr>
              <w:spacing w:before="20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Lease Name</w:t>
            </w:r>
          </w:p>
          <w:p w:rsidR="00F82B83" w:rsidRDefault="00F82B83" w:rsidP="00F82B83">
            <w:r w:rsidRPr="001E4ED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address of the new operator including street, city, state, and zip code."/>
                  <w:textInput>
                    <w:maxLength w:val="50"/>
                  </w:textInput>
                </w:ffData>
              </w:fldChar>
            </w:r>
            <w:r w:rsidRPr="001E4ED8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E4ED8">
              <w:rPr>
                <w:rFonts w:ascii="Arial" w:hAnsi="Arial"/>
                <w:sz w:val="18"/>
                <w:szCs w:val="18"/>
              </w:rPr>
            </w:r>
            <w:r w:rsidRPr="001E4ED8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 w:rsidRPr="001E4ED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F82B83" w:rsidRPr="00AE1479" w:rsidRDefault="00F82B83">
      <w:pPr>
        <w:rPr>
          <w:rFonts w:ascii="Arial" w:hAnsi="Arial" w:cs="Arial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890"/>
        <w:gridCol w:w="360"/>
        <w:gridCol w:w="3288"/>
        <w:gridCol w:w="2202"/>
      </w:tblGrid>
      <w:tr w:rsidR="00C108F6" w:rsidTr="00F82B83">
        <w:trPr>
          <w:cantSplit/>
          <w:trHeight w:val="288"/>
        </w:trPr>
        <w:tc>
          <w:tcPr>
            <w:tcW w:w="11070" w:type="dxa"/>
            <w:gridSpan w:val="5"/>
            <w:shd w:val="pct25" w:color="000000" w:fill="FFFFFF"/>
            <w:vAlign w:val="center"/>
          </w:tcPr>
          <w:p w:rsidR="00C108F6" w:rsidRDefault="00C108F6" w:rsidP="003B171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 I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  <w:t xml:space="preserve">    APPLICATION FOR TRANSFER</w:t>
            </w:r>
          </w:p>
        </w:tc>
      </w:tr>
      <w:tr w:rsidR="00C108F6" w:rsidTr="00AE1479">
        <w:trPr>
          <w:trHeight w:val="504"/>
        </w:trPr>
        <w:tc>
          <w:tcPr>
            <w:tcW w:w="5220" w:type="dxa"/>
            <w:gridSpan w:val="2"/>
          </w:tcPr>
          <w:p w:rsidR="00C108F6" w:rsidRPr="001E4ED8" w:rsidRDefault="008D57EE" w:rsidP="00AE37ED">
            <w:pPr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 of</w:t>
            </w:r>
            <w:r w:rsidR="00C108F6" w:rsidRPr="001E4ED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O</w:t>
            </w:r>
            <w:r w:rsidR="00C108F6" w:rsidRPr="001E4ED8">
              <w:rPr>
                <w:rFonts w:ascii="Arial" w:hAnsi="Arial"/>
                <w:sz w:val="18"/>
                <w:szCs w:val="18"/>
              </w:rPr>
              <w:t>perator</w:t>
            </w:r>
          </w:p>
          <w:p w:rsidR="00C108F6" w:rsidRPr="001E4ED8" w:rsidRDefault="00F33FE3" w:rsidP="00D33989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1E4ED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operator to whom the well is to be transferred as it appears on the Organizational Report."/>
                  <w:textInput>
                    <w:maxLength w:val="40"/>
                  </w:textInput>
                </w:ffData>
              </w:fldChar>
            </w:r>
            <w:r w:rsidRPr="001E4ED8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E4ED8">
              <w:rPr>
                <w:rFonts w:ascii="Arial" w:hAnsi="Arial"/>
                <w:sz w:val="18"/>
                <w:szCs w:val="18"/>
              </w:rPr>
            </w:r>
            <w:r w:rsidRPr="001E4ED8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Pr="001E4ED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850" w:type="dxa"/>
            <w:gridSpan w:val="3"/>
          </w:tcPr>
          <w:p w:rsidR="00C108F6" w:rsidRPr="001E4ED8" w:rsidRDefault="00C108F6" w:rsidP="00AE37ED">
            <w:pPr>
              <w:spacing w:before="20"/>
              <w:rPr>
                <w:rFonts w:ascii="Arial" w:hAnsi="Arial"/>
                <w:iCs/>
                <w:sz w:val="18"/>
                <w:szCs w:val="18"/>
              </w:rPr>
            </w:pPr>
            <w:r w:rsidRPr="001E4ED8">
              <w:rPr>
                <w:rFonts w:ascii="Arial" w:hAnsi="Arial"/>
                <w:sz w:val="18"/>
                <w:szCs w:val="18"/>
              </w:rPr>
              <w:t xml:space="preserve">Address of operator </w:t>
            </w:r>
            <w:r w:rsidR="003B1719" w:rsidRPr="003B1719">
              <w:rPr>
                <w:rFonts w:ascii="Arial" w:hAnsi="Arial"/>
                <w:i/>
                <w:sz w:val="16"/>
                <w:szCs w:val="18"/>
              </w:rPr>
              <w:t>(number and street, city, state, and ZIP code)</w:t>
            </w:r>
          </w:p>
          <w:p w:rsidR="00C108F6" w:rsidRPr="001E4ED8" w:rsidRDefault="00F33FE3" w:rsidP="00D33989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1E4ED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address of the new operator including street, city, state, and zip code."/>
                  <w:textInput>
                    <w:maxLength w:val="50"/>
                  </w:textInput>
                </w:ffData>
              </w:fldChar>
            </w:r>
            <w:r w:rsidRPr="001E4ED8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E4ED8">
              <w:rPr>
                <w:rFonts w:ascii="Arial" w:hAnsi="Arial"/>
                <w:sz w:val="18"/>
                <w:szCs w:val="18"/>
              </w:rPr>
            </w:r>
            <w:r w:rsidRPr="001E4ED8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Pr="001E4ED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8D57EE" w:rsidRPr="003B1719" w:rsidTr="00AE14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04"/>
        </w:trPr>
        <w:tc>
          <w:tcPr>
            <w:tcW w:w="3330" w:type="dxa"/>
            <w:tcBorders>
              <w:top w:val="single" w:sz="4" w:space="0" w:color="auto"/>
            </w:tcBorders>
          </w:tcPr>
          <w:p w:rsidR="008D57EE" w:rsidRPr="003B1719" w:rsidRDefault="008D57EE" w:rsidP="008D57EE">
            <w:pPr>
              <w:rPr>
                <w:rFonts w:ascii="Arial" w:hAnsi="Arial" w:cs="Arial"/>
                <w:sz w:val="18"/>
              </w:rPr>
            </w:pPr>
            <w:r w:rsidRPr="003B1719">
              <w:rPr>
                <w:rFonts w:ascii="Arial" w:hAnsi="Arial" w:cs="Arial"/>
                <w:sz w:val="18"/>
              </w:rPr>
              <w:t xml:space="preserve">Name of new Operator                                           </w:t>
            </w:r>
            <w:r w:rsidRPr="003B1719"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statusText w:type="text" w:val="Enter the name of the city."/>
                  <w:textInput>
                    <w:maxLength w:val="20"/>
                  </w:textInput>
                </w:ffData>
              </w:fldChar>
            </w:r>
            <w:r w:rsidRPr="003B1719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1719">
              <w:rPr>
                <w:rFonts w:ascii="Arial" w:hAnsi="Arial" w:cs="Arial"/>
                <w:sz w:val="18"/>
              </w:rPr>
            </w:r>
            <w:r w:rsidRPr="003B1719">
              <w:rPr>
                <w:rFonts w:ascii="Arial" w:hAnsi="Arial" w:cs="Arial"/>
                <w:sz w:val="18"/>
              </w:rPr>
              <w:fldChar w:fldCharType="separate"/>
            </w:r>
            <w:r w:rsidRPr="003B1719">
              <w:rPr>
                <w:rFonts w:ascii="Arial" w:hAnsi="Arial" w:cs="Arial"/>
                <w:noProof/>
                <w:sz w:val="18"/>
              </w:rPr>
              <w:t> </w:t>
            </w:r>
            <w:r w:rsidRPr="003B1719">
              <w:rPr>
                <w:rFonts w:ascii="Arial" w:hAnsi="Arial" w:cs="Arial"/>
                <w:noProof/>
                <w:sz w:val="18"/>
              </w:rPr>
              <w:t> </w:t>
            </w:r>
            <w:r w:rsidRPr="003B1719">
              <w:rPr>
                <w:rFonts w:ascii="Arial" w:hAnsi="Arial" w:cs="Arial"/>
                <w:noProof/>
                <w:sz w:val="18"/>
              </w:rPr>
              <w:t> </w:t>
            </w:r>
            <w:r w:rsidRPr="003B1719">
              <w:rPr>
                <w:rFonts w:ascii="Arial" w:hAnsi="Arial" w:cs="Arial"/>
                <w:noProof/>
                <w:sz w:val="18"/>
              </w:rPr>
              <w:t> </w:t>
            </w:r>
            <w:r w:rsidRPr="003B1719">
              <w:rPr>
                <w:rFonts w:ascii="Arial" w:hAnsi="Arial" w:cs="Arial"/>
                <w:noProof/>
                <w:sz w:val="18"/>
              </w:rPr>
              <w:t> </w:t>
            </w:r>
            <w:r w:rsidRPr="003B171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</w:tcBorders>
          </w:tcPr>
          <w:p w:rsidR="008D57EE" w:rsidRPr="003B1719" w:rsidRDefault="008D57EE" w:rsidP="008D57EE">
            <w:pPr>
              <w:rPr>
                <w:rFonts w:ascii="Arial" w:hAnsi="Arial" w:cs="Arial"/>
                <w:sz w:val="18"/>
              </w:rPr>
            </w:pPr>
            <w:r w:rsidRPr="003B1719">
              <w:rPr>
                <w:rFonts w:ascii="Arial" w:hAnsi="Arial" w:cs="Arial"/>
                <w:sz w:val="18"/>
              </w:rPr>
              <w:t xml:space="preserve">Address of new Operator </w:t>
            </w:r>
            <w:r w:rsidR="003B1719" w:rsidRPr="003B1719">
              <w:rPr>
                <w:rFonts w:ascii="Arial" w:hAnsi="Arial"/>
                <w:i/>
                <w:sz w:val="16"/>
                <w:szCs w:val="18"/>
              </w:rPr>
              <w:t>(number and street, city, state, and ZIP code)</w:t>
            </w:r>
          </w:p>
          <w:p w:rsidR="008D57EE" w:rsidRPr="003B1719" w:rsidRDefault="008D57EE" w:rsidP="008D57EE">
            <w:pPr>
              <w:rPr>
                <w:rFonts w:ascii="Arial" w:hAnsi="Arial" w:cs="Arial"/>
                <w:sz w:val="18"/>
              </w:rPr>
            </w:pPr>
            <w:r w:rsidRPr="003B1719">
              <w:rPr>
                <w:rFonts w:ascii="Arial" w:hAnsi="Arial" w:cs="Arial"/>
                <w:sz w:val="18"/>
              </w:rPr>
              <w:t xml:space="preserve">     </w:t>
            </w:r>
          </w:p>
        </w:tc>
        <w:tc>
          <w:tcPr>
            <w:tcW w:w="2202" w:type="dxa"/>
            <w:tcBorders>
              <w:top w:val="single" w:sz="4" w:space="0" w:color="auto"/>
            </w:tcBorders>
          </w:tcPr>
          <w:p w:rsidR="008D57EE" w:rsidRPr="003B1719" w:rsidRDefault="008D57EE" w:rsidP="008D57EE">
            <w:pPr>
              <w:rPr>
                <w:rFonts w:ascii="Arial" w:hAnsi="Arial" w:cs="Arial"/>
                <w:sz w:val="18"/>
              </w:rPr>
            </w:pPr>
            <w:r w:rsidRPr="003B1719">
              <w:rPr>
                <w:rFonts w:ascii="Arial" w:hAnsi="Arial" w:cs="Arial"/>
                <w:sz w:val="18"/>
              </w:rPr>
              <w:t>E</w:t>
            </w:r>
            <w:r w:rsidR="003B1719">
              <w:rPr>
                <w:rFonts w:ascii="Arial" w:hAnsi="Arial" w:cs="Arial"/>
                <w:sz w:val="18"/>
              </w:rPr>
              <w:t>-</w:t>
            </w:r>
            <w:r w:rsidRPr="003B1719">
              <w:rPr>
                <w:rFonts w:ascii="Arial" w:hAnsi="Arial" w:cs="Arial"/>
                <w:sz w:val="18"/>
              </w:rPr>
              <w:t>mail Address</w:t>
            </w:r>
          </w:p>
          <w:p w:rsidR="008D57EE" w:rsidRPr="003B1719" w:rsidRDefault="008D57EE" w:rsidP="008D57EE">
            <w:pPr>
              <w:rPr>
                <w:rFonts w:ascii="Arial" w:hAnsi="Arial" w:cs="Arial"/>
                <w:sz w:val="18"/>
              </w:rPr>
            </w:pPr>
            <w:r w:rsidRPr="003B1719">
              <w:rPr>
                <w:rFonts w:ascii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statusText w:type="text" w:val="enter the first five numbers of the zip code."/>
                  <w:textInput>
                    <w:type w:val="number"/>
                    <w:maxLength w:val="5"/>
                  </w:textInput>
                </w:ffData>
              </w:fldChar>
            </w:r>
            <w:r w:rsidRPr="003B1719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1719">
              <w:rPr>
                <w:rFonts w:ascii="Arial" w:hAnsi="Arial" w:cs="Arial"/>
                <w:sz w:val="18"/>
              </w:rPr>
            </w:r>
            <w:r w:rsidRPr="003B1719">
              <w:rPr>
                <w:rFonts w:ascii="Arial" w:hAnsi="Arial" w:cs="Arial"/>
                <w:sz w:val="18"/>
              </w:rPr>
              <w:fldChar w:fldCharType="separate"/>
            </w:r>
            <w:r w:rsidRPr="003B1719">
              <w:rPr>
                <w:rFonts w:ascii="Arial" w:hAnsi="Arial" w:cs="Arial"/>
                <w:noProof/>
                <w:sz w:val="18"/>
              </w:rPr>
              <w:t> </w:t>
            </w:r>
            <w:r w:rsidRPr="003B1719">
              <w:rPr>
                <w:rFonts w:ascii="Arial" w:hAnsi="Arial" w:cs="Arial"/>
                <w:noProof/>
                <w:sz w:val="18"/>
              </w:rPr>
              <w:t> </w:t>
            </w:r>
            <w:r w:rsidRPr="003B1719">
              <w:rPr>
                <w:rFonts w:ascii="Arial" w:hAnsi="Arial" w:cs="Arial"/>
                <w:noProof/>
                <w:sz w:val="18"/>
              </w:rPr>
              <w:t> </w:t>
            </w:r>
            <w:r w:rsidRPr="003B1719">
              <w:rPr>
                <w:rFonts w:ascii="Arial" w:hAnsi="Arial" w:cs="Arial"/>
                <w:noProof/>
                <w:sz w:val="18"/>
              </w:rPr>
              <w:t> </w:t>
            </w:r>
            <w:r w:rsidRPr="003B1719">
              <w:rPr>
                <w:rFonts w:ascii="Arial" w:hAnsi="Arial" w:cs="Arial"/>
                <w:noProof/>
                <w:sz w:val="18"/>
              </w:rPr>
              <w:t> </w:t>
            </w:r>
            <w:r w:rsidRPr="003B171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214EA" w:rsidTr="003B1719">
        <w:trPr>
          <w:cantSplit/>
        </w:trPr>
        <w:tc>
          <w:tcPr>
            <w:tcW w:w="11070" w:type="dxa"/>
            <w:gridSpan w:val="5"/>
          </w:tcPr>
          <w:p w:rsidR="009214EA" w:rsidRPr="00F33FE3" w:rsidRDefault="009214EA" w:rsidP="00F94F51">
            <w:pPr>
              <w:spacing w:before="40" w:after="4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3FE3">
              <w:rPr>
                <w:rFonts w:ascii="Arial" w:hAnsi="Arial" w:cs="Arial"/>
                <w:color w:val="000000"/>
                <w:sz w:val="18"/>
                <w:szCs w:val="18"/>
              </w:rPr>
              <w:t xml:space="preserve">Does new operator own or control one-hundred percent (100%) of the rights to drill and produce oil and/or natural gas in and under land(s) within the above named lease?   </w:t>
            </w:r>
            <w:r w:rsidRPr="00F33FE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FE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9D1C69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9D1C69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F33FE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F33FE3">
              <w:rPr>
                <w:rFonts w:ascii="Arial" w:hAnsi="Arial" w:cs="Arial"/>
                <w:color w:val="000000"/>
                <w:sz w:val="18"/>
                <w:szCs w:val="18"/>
              </w:rPr>
              <w:t xml:space="preserve"> Yes    </w:t>
            </w:r>
            <w:r w:rsidRPr="00F33FE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FE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9D1C69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9D1C69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F33FE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F33FE3">
              <w:rPr>
                <w:rFonts w:ascii="Arial" w:hAnsi="Arial" w:cs="Arial"/>
                <w:color w:val="000000"/>
                <w:sz w:val="18"/>
                <w:szCs w:val="18"/>
              </w:rPr>
              <w:t xml:space="preserve"> No    </w:t>
            </w:r>
            <w:r w:rsidRPr="003B1719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If No, explain the basis upon which the operator claims the right to drill and produce oil and/or natural gas under this </w:t>
            </w:r>
            <w:r w:rsidR="00F94F51" w:rsidRPr="003B1719">
              <w:rPr>
                <w:rFonts w:ascii="Arial" w:hAnsi="Arial" w:cs="Arial"/>
                <w:i/>
                <w:color w:val="000000"/>
                <w:sz w:val="18"/>
                <w:szCs w:val="18"/>
              </w:rPr>
              <w:t>lease</w:t>
            </w:r>
            <w:r w:rsidR="003B1719" w:rsidRPr="003B1719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Pr="00F33FE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A50DE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permit number under which the original communitization agreement was submitted to the division."/>
                  <w:textInput>
                    <w:maxLength w:val="300"/>
                  </w:textInput>
                </w:ffData>
              </w:fldChar>
            </w:r>
            <w:r w:rsidR="00A50DE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A50DE4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A50DE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D33989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D33989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D33989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D33989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D33989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A50DE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108F6" w:rsidTr="003B1719">
        <w:trPr>
          <w:cantSplit/>
          <w:trHeight w:val="2304"/>
        </w:trPr>
        <w:tc>
          <w:tcPr>
            <w:tcW w:w="11070" w:type="dxa"/>
            <w:gridSpan w:val="5"/>
            <w:vAlign w:val="center"/>
          </w:tcPr>
          <w:p w:rsidR="00C108F6" w:rsidRPr="009214EA" w:rsidRDefault="00C108F6" w:rsidP="003B1719">
            <w:pPr>
              <w:spacing w:before="40" w:line="276" w:lineRule="auto"/>
              <w:rPr>
                <w:rFonts w:ascii="Arial" w:hAnsi="Arial"/>
                <w:sz w:val="18"/>
                <w:szCs w:val="18"/>
              </w:rPr>
            </w:pPr>
            <w:r w:rsidRPr="009214EA">
              <w:rPr>
                <w:rFonts w:ascii="Arial" w:hAnsi="Arial"/>
                <w:sz w:val="18"/>
                <w:szCs w:val="18"/>
              </w:rPr>
              <w:t xml:space="preserve">The Department of Natural Resources (the Department) has, pursuant to IC 14-37, issued or transferred the </w:t>
            </w:r>
            <w:r w:rsidR="00C93A40">
              <w:rPr>
                <w:rFonts w:ascii="Arial" w:hAnsi="Arial"/>
                <w:sz w:val="18"/>
                <w:szCs w:val="18"/>
              </w:rPr>
              <w:t>storage facility registration number</w:t>
            </w:r>
            <w:r w:rsidRPr="009214EA">
              <w:rPr>
                <w:rFonts w:ascii="Arial" w:hAnsi="Arial"/>
                <w:sz w:val="18"/>
                <w:szCs w:val="18"/>
              </w:rPr>
              <w:t xml:space="preserve"> to the operator shown above.</w:t>
            </w:r>
          </w:p>
          <w:p w:rsidR="00C108F6" w:rsidRPr="009214EA" w:rsidRDefault="00C108F6" w:rsidP="003B1719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 w:rsidRPr="009214EA">
              <w:rPr>
                <w:rFonts w:ascii="Arial" w:hAnsi="Arial"/>
                <w:sz w:val="18"/>
                <w:szCs w:val="18"/>
              </w:rPr>
              <w:t xml:space="preserve">The operator now applies to the Department to transfer the </w:t>
            </w:r>
            <w:r w:rsidR="00C93A40">
              <w:rPr>
                <w:rFonts w:ascii="Arial" w:hAnsi="Arial"/>
                <w:sz w:val="18"/>
                <w:szCs w:val="18"/>
              </w:rPr>
              <w:t>storage facility</w:t>
            </w:r>
            <w:r w:rsidR="00321522">
              <w:rPr>
                <w:rFonts w:ascii="Arial" w:hAnsi="Arial"/>
                <w:sz w:val="18"/>
                <w:szCs w:val="18"/>
              </w:rPr>
              <w:t xml:space="preserve"> registration</w:t>
            </w:r>
            <w:r w:rsidRPr="009214EA">
              <w:rPr>
                <w:rFonts w:ascii="Arial" w:hAnsi="Arial"/>
                <w:sz w:val="18"/>
                <w:szCs w:val="18"/>
              </w:rPr>
              <w:t xml:space="preserve"> to the new operator shown above</w:t>
            </w:r>
            <w:r w:rsidR="009651AE">
              <w:rPr>
                <w:rFonts w:ascii="Arial" w:hAnsi="Arial"/>
                <w:sz w:val="18"/>
                <w:szCs w:val="18"/>
              </w:rPr>
              <w:t xml:space="preserve"> in accordance with 312 IAC 29-24-1(f).</w:t>
            </w:r>
          </w:p>
          <w:p w:rsidR="00C108F6" w:rsidRPr="009214EA" w:rsidRDefault="00C108F6" w:rsidP="003B1719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 w:rsidRPr="009214EA">
              <w:rPr>
                <w:rFonts w:ascii="Arial" w:hAnsi="Arial"/>
                <w:sz w:val="18"/>
                <w:szCs w:val="18"/>
              </w:rPr>
              <w:t>The new operator is not in violation with respect to another permit</w:t>
            </w:r>
            <w:r w:rsidR="00321522">
              <w:rPr>
                <w:rFonts w:ascii="Arial" w:hAnsi="Arial"/>
                <w:sz w:val="18"/>
                <w:szCs w:val="18"/>
              </w:rPr>
              <w:t xml:space="preserve"> or storage facility</w:t>
            </w:r>
            <w:r w:rsidRPr="009214EA">
              <w:rPr>
                <w:rFonts w:ascii="Arial" w:hAnsi="Arial"/>
                <w:sz w:val="18"/>
                <w:szCs w:val="18"/>
              </w:rPr>
              <w:t xml:space="preserve"> issued under IC 14-37 and otherwise qualifi</w:t>
            </w:r>
            <w:r w:rsidR="008E4C59">
              <w:rPr>
                <w:rFonts w:ascii="Arial" w:hAnsi="Arial"/>
                <w:sz w:val="18"/>
                <w:szCs w:val="18"/>
              </w:rPr>
              <w:t>es under IC 14-37 and 312 IAC 29</w:t>
            </w:r>
            <w:r w:rsidR="00C93A40">
              <w:rPr>
                <w:rFonts w:ascii="Arial" w:hAnsi="Arial"/>
                <w:sz w:val="18"/>
                <w:szCs w:val="18"/>
              </w:rPr>
              <w:t xml:space="preserve"> to receive the </w:t>
            </w:r>
            <w:r w:rsidR="00825925">
              <w:rPr>
                <w:rFonts w:ascii="Arial" w:hAnsi="Arial"/>
                <w:sz w:val="18"/>
                <w:szCs w:val="18"/>
              </w:rPr>
              <w:t xml:space="preserve">storage facility </w:t>
            </w:r>
            <w:r w:rsidR="00321522">
              <w:rPr>
                <w:rFonts w:ascii="Arial" w:hAnsi="Arial"/>
                <w:sz w:val="18"/>
                <w:szCs w:val="18"/>
              </w:rPr>
              <w:t>registration</w:t>
            </w:r>
            <w:r w:rsidR="00825925">
              <w:rPr>
                <w:rFonts w:ascii="Arial" w:hAnsi="Arial"/>
                <w:sz w:val="18"/>
                <w:szCs w:val="18"/>
              </w:rPr>
              <w:t xml:space="preserve"> </w:t>
            </w:r>
            <w:r w:rsidR="00C93A40">
              <w:rPr>
                <w:rFonts w:ascii="Arial" w:hAnsi="Arial"/>
                <w:sz w:val="18"/>
                <w:szCs w:val="18"/>
              </w:rPr>
              <w:t>transfer</w:t>
            </w:r>
            <w:r w:rsidRPr="009214EA">
              <w:rPr>
                <w:rFonts w:ascii="Arial" w:hAnsi="Arial"/>
                <w:sz w:val="18"/>
                <w:szCs w:val="18"/>
              </w:rPr>
              <w:t>.</w:t>
            </w:r>
          </w:p>
          <w:p w:rsidR="00C108F6" w:rsidRPr="009214EA" w:rsidRDefault="00C108F6" w:rsidP="003B1719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  <w:p w:rsidR="00C108F6" w:rsidRDefault="00C108F6" w:rsidP="003B1719">
            <w:pPr>
              <w:spacing w:after="40" w:line="276" w:lineRule="auto"/>
              <w:rPr>
                <w:rFonts w:ascii="Arial" w:hAnsi="Arial"/>
                <w:b/>
              </w:rPr>
            </w:pPr>
            <w:r w:rsidRPr="009214EA">
              <w:rPr>
                <w:rFonts w:ascii="Arial" w:hAnsi="Arial"/>
                <w:b/>
                <w:sz w:val="18"/>
                <w:szCs w:val="18"/>
              </w:rPr>
              <w:t>By signing below</w:t>
            </w:r>
            <w:r w:rsidR="00ED3BEA">
              <w:rPr>
                <w:rFonts w:ascii="Arial" w:hAnsi="Arial"/>
                <w:b/>
                <w:sz w:val="18"/>
                <w:szCs w:val="18"/>
              </w:rPr>
              <w:t>,</w:t>
            </w:r>
            <w:r w:rsidRPr="009214EA">
              <w:rPr>
                <w:rFonts w:ascii="Arial" w:hAnsi="Arial"/>
                <w:b/>
                <w:sz w:val="18"/>
                <w:szCs w:val="18"/>
              </w:rPr>
              <w:t xml:space="preserve"> the new operator hereby accepts responsibility for the correction of any outstanding enforcement actions related to the </w:t>
            </w:r>
            <w:r w:rsidR="00825925">
              <w:rPr>
                <w:rFonts w:ascii="Arial" w:hAnsi="Arial"/>
                <w:b/>
                <w:sz w:val="18"/>
                <w:szCs w:val="18"/>
              </w:rPr>
              <w:t>storage facility</w:t>
            </w:r>
            <w:r w:rsidRPr="009214E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321522">
              <w:rPr>
                <w:rFonts w:ascii="Arial" w:hAnsi="Arial"/>
                <w:b/>
                <w:sz w:val="18"/>
                <w:szCs w:val="18"/>
              </w:rPr>
              <w:t xml:space="preserve">registration </w:t>
            </w:r>
            <w:r w:rsidRPr="009214EA">
              <w:rPr>
                <w:rFonts w:ascii="Arial" w:hAnsi="Arial"/>
                <w:b/>
                <w:sz w:val="18"/>
                <w:szCs w:val="18"/>
              </w:rPr>
              <w:t>being transferred.</w:t>
            </w:r>
          </w:p>
        </w:tc>
      </w:tr>
      <w:tr w:rsidR="00C108F6" w:rsidTr="00F82B83">
        <w:trPr>
          <w:cantSplit/>
          <w:trHeight w:val="288"/>
        </w:trPr>
        <w:tc>
          <w:tcPr>
            <w:tcW w:w="11070" w:type="dxa"/>
            <w:gridSpan w:val="5"/>
            <w:shd w:val="pct15" w:color="000000" w:fill="FFFFFF"/>
            <w:vAlign w:val="center"/>
          </w:tcPr>
          <w:p w:rsidR="00C108F6" w:rsidRDefault="00C108F6" w:rsidP="003B17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We affirm under the penalty for perjury that the foregoing is true to the best of our knowledge and belief.</w:t>
            </w:r>
          </w:p>
        </w:tc>
      </w:tr>
      <w:tr w:rsidR="009B2C40" w:rsidRPr="001E4ED8" w:rsidTr="00AE1479">
        <w:trPr>
          <w:trHeight w:val="504"/>
        </w:trPr>
        <w:tc>
          <w:tcPr>
            <w:tcW w:w="11070" w:type="dxa"/>
            <w:gridSpan w:val="5"/>
          </w:tcPr>
          <w:p w:rsidR="009B2C40" w:rsidRDefault="009B2C40" w:rsidP="0026372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Printed name of operator</w:t>
            </w:r>
          </w:p>
          <w:p w:rsidR="009B2C40" w:rsidRPr="001E4ED8" w:rsidRDefault="003C3D24" w:rsidP="0026372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4ED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operator to whom the well is to be transferred as it appears on the Organizational Report."/>
                  <w:textInput>
                    <w:maxLength w:val="40"/>
                  </w:textInput>
                </w:ffData>
              </w:fldChar>
            </w:r>
            <w:r w:rsidRPr="001E4ED8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E4ED8">
              <w:rPr>
                <w:rFonts w:ascii="Arial" w:hAnsi="Arial"/>
                <w:sz w:val="18"/>
                <w:szCs w:val="18"/>
              </w:rPr>
            </w:r>
            <w:r w:rsidRPr="001E4ED8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 w:rsidRPr="001E4ED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C108F6" w:rsidTr="00AE1479">
        <w:trPr>
          <w:trHeight w:val="504"/>
        </w:trPr>
        <w:tc>
          <w:tcPr>
            <w:tcW w:w="5580" w:type="dxa"/>
            <w:gridSpan w:val="3"/>
          </w:tcPr>
          <w:p w:rsidR="00C108F6" w:rsidRPr="001E4ED8" w:rsidRDefault="00C108F6" w:rsidP="00AE37ED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1E4ED8">
              <w:rPr>
                <w:rFonts w:ascii="Arial" w:hAnsi="Arial"/>
                <w:sz w:val="18"/>
                <w:szCs w:val="18"/>
              </w:rPr>
              <w:t>Signature of operator</w:t>
            </w:r>
          </w:p>
          <w:p w:rsidR="00C108F6" w:rsidRPr="001E4ED8" w:rsidRDefault="00C108F6" w:rsidP="00AE37ED">
            <w:pPr>
              <w:spacing w:before="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90" w:type="dxa"/>
            <w:gridSpan w:val="2"/>
          </w:tcPr>
          <w:p w:rsidR="00C108F6" w:rsidRPr="001E4ED8" w:rsidRDefault="00C108F6" w:rsidP="00AE37ED">
            <w:pPr>
              <w:spacing w:before="20"/>
              <w:rPr>
                <w:rFonts w:ascii="Arial" w:hAnsi="Arial"/>
                <w:i/>
                <w:sz w:val="18"/>
                <w:szCs w:val="18"/>
              </w:rPr>
            </w:pPr>
            <w:r w:rsidRPr="001E4ED8">
              <w:rPr>
                <w:rFonts w:ascii="Arial" w:hAnsi="Arial"/>
                <w:sz w:val="18"/>
                <w:szCs w:val="18"/>
              </w:rPr>
              <w:t>Date signed</w:t>
            </w:r>
            <w:r w:rsidR="00AE37ED" w:rsidRPr="001E4ED8">
              <w:rPr>
                <w:rFonts w:ascii="Arial" w:hAnsi="Arial"/>
                <w:sz w:val="18"/>
                <w:szCs w:val="18"/>
              </w:rPr>
              <w:t xml:space="preserve"> </w:t>
            </w:r>
            <w:r w:rsidR="00AE37ED" w:rsidRPr="001E4ED8">
              <w:rPr>
                <w:rFonts w:ascii="Arial" w:hAnsi="Arial"/>
                <w:i/>
                <w:sz w:val="18"/>
                <w:szCs w:val="18"/>
              </w:rPr>
              <w:t>(month, day, year)</w:t>
            </w:r>
          </w:p>
          <w:p w:rsidR="00C108F6" w:rsidRPr="001E4ED8" w:rsidRDefault="00A50DE4" w:rsidP="00D33989">
            <w:pPr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date that the current operator signed the transfer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9B2C40" w:rsidRPr="001E4ED8" w:rsidTr="00AE1479">
        <w:trPr>
          <w:trHeight w:val="504"/>
        </w:trPr>
        <w:tc>
          <w:tcPr>
            <w:tcW w:w="11070" w:type="dxa"/>
            <w:gridSpan w:val="5"/>
          </w:tcPr>
          <w:p w:rsidR="009B2C40" w:rsidRDefault="00C93A40" w:rsidP="0026372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Printed name of new </w:t>
            </w:r>
            <w:r w:rsidR="009B2C40">
              <w:rPr>
                <w:rFonts w:ascii="Arial" w:hAnsi="Arial" w:cs="Arial"/>
                <w:sz w:val="18"/>
                <w:szCs w:val="18"/>
              </w:rPr>
              <w:t>operator</w:t>
            </w:r>
            <w:r w:rsidR="009B2C40" w:rsidRPr="001E4ED8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9B2C40" w:rsidRPr="001E4ED8" w:rsidRDefault="003C3D24" w:rsidP="0026372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4ED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operator to whom the well is to be transferred as it appears on the Organizational Report."/>
                  <w:textInput>
                    <w:maxLength w:val="40"/>
                  </w:textInput>
                </w:ffData>
              </w:fldChar>
            </w:r>
            <w:r w:rsidRPr="001E4ED8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E4ED8">
              <w:rPr>
                <w:rFonts w:ascii="Arial" w:hAnsi="Arial"/>
                <w:sz w:val="18"/>
                <w:szCs w:val="18"/>
              </w:rPr>
            </w:r>
            <w:r w:rsidRPr="001E4ED8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 w:rsidRPr="001E4ED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C108F6" w:rsidTr="00AE1479">
        <w:trPr>
          <w:trHeight w:val="504"/>
        </w:trPr>
        <w:tc>
          <w:tcPr>
            <w:tcW w:w="5580" w:type="dxa"/>
            <w:gridSpan w:val="3"/>
          </w:tcPr>
          <w:p w:rsidR="00C108F6" w:rsidRPr="001E4ED8" w:rsidRDefault="00C108F6" w:rsidP="00AE37ED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1E4ED8">
              <w:rPr>
                <w:rFonts w:ascii="Arial" w:hAnsi="Arial"/>
                <w:sz w:val="18"/>
                <w:szCs w:val="18"/>
              </w:rPr>
              <w:t>Signature of new operator</w:t>
            </w:r>
          </w:p>
          <w:p w:rsidR="00C108F6" w:rsidRPr="001E4ED8" w:rsidRDefault="00C108F6" w:rsidP="00AE37ED">
            <w:pPr>
              <w:spacing w:before="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90" w:type="dxa"/>
            <w:gridSpan w:val="2"/>
          </w:tcPr>
          <w:p w:rsidR="00C108F6" w:rsidRPr="001E4ED8" w:rsidRDefault="00C108F6" w:rsidP="00AE37ED">
            <w:pPr>
              <w:spacing w:before="20"/>
              <w:rPr>
                <w:rFonts w:ascii="Arial" w:hAnsi="Arial"/>
                <w:i/>
                <w:sz w:val="18"/>
                <w:szCs w:val="18"/>
              </w:rPr>
            </w:pPr>
            <w:r w:rsidRPr="001E4ED8">
              <w:rPr>
                <w:rFonts w:ascii="Arial" w:hAnsi="Arial"/>
                <w:sz w:val="18"/>
                <w:szCs w:val="18"/>
              </w:rPr>
              <w:t>Date signed</w:t>
            </w:r>
            <w:r w:rsidR="00AE37ED" w:rsidRPr="001E4ED8">
              <w:rPr>
                <w:rFonts w:ascii="Arial" w:hAnsi="Arial"/>
                <w:sz w:val="18"/>
                <w:szCs w:val="18"/>
              </w:rPr>
              <w:t xml:space="preserve"> </w:t>
            </w:r>
            <w:r w:rsidR="00AE37ED" w:rsidRPr="001E4ED8">
              <w:rPr>
                <w:rFonts w:ascii="Arial" w:hAnsi="Arial"/>
                <w:i/>
                <w:sz w:val="18"/>
                <w:szCs w:val="18"/>
              </w:rPr>
              <w:t>(month, day, year)</w:t>
            </w:r>
          </w:p>
          <w:p w:rsidR="00C108F6" w:rsidRPr="001E4ED8" w:rsidRDefault="00A50DE4" w:rsidP="00D33989">
            <w:pPr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date that the new operator signed the transfer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DE5344" w:rsidRPr="00AE1479" w:rsidRDefault="00DE5344">
      <w:pPr>
        <w:rPr>
          <w:rFonts w:ascii="Arial" w:hAnsi="Aria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5490"/>
      </w:tblGrid>
      <w:tr w:rsidR="00C108F6" w:rsidTr="00F82B83">
        <w:trPr>
          <w:trHeight w:val="288"/>
        </w:trPr>
        <w:tc>
          <w:tcPr>
            <w:tcW w:w="11070" w:type="dxa"/>
            <w:gridSpan w:val="2"/>
            <w:shd w:val="pct25" w:color="000000" w:fill="FFFFFF"/>
            <w:vAlign w:val="center"/>
          </w:tcPr>
          <w:p w:rsidR="00C108F6" w:rsidRDefault="00C108F6" w:rsidP="003B171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 II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  <w:t xml:space="preserve">                 APPROVAL OF TRANSFER</w:t>
            </w:r>
          </w:p>
        </w:tc>
      </w:tr>
      <w:tr w:rsidR="00C108F6" w:rsidTr="00AE1479">
        <w:trPr>
          <w:trHeight w:val="504"/>
        </w:trPr>
        <w:tc>
          <w:tcPr>
            <w:tcW w:w="5580" w:type="dxa"/>
          </w:tcPr>
          <w:p w:rsidR="00C108F6" w:rsidRPr="001E4ED8" w:rsidRDefault="00C108F6" w:rsidP="00AE37ED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1E4ED8">
              <w:rPr>
                <w:rFonts w:ascii="Arial" w:hAnsi="Arial"/>
                <w:sz w:val="18"/>
                <w:szCs w:val="18"/>
              </w:rPr>
              <w:t>Signature of Director, Division of Oil and Gas</w:t>
            </w:r>
          </w:p>
          <w:p w:rsidR="00C108F6" w:rsidRPr="001E4ED8" w:rsidRDefault="00C108F6" w:rsidP="00AE37ED">
            <w:pPr>
              <w:spacing w:before="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C108F6" w:rsidRPr="001E4ED8" w:rsidRDefault="00C108F6" w:rsidP="00AE37ED">
            <w:pPr>
              <w:spacing w:before="20"/>
              <w:rPr>
                <w:rFonts w:ascii="Arial" w:hAnsi="Arial"/>
                <w:i/>
                <w:sz w:val="18"/>
                <w:szCs w:val="18"/>
              </w:rPr>
            </w:pPr>
            <w:r w:rsidRPr="001E4ED8">
              <w:rPr>
                <w:rFonts w:ascii="Arial" w:hAnsi="Arial"/>
                <w:sz w:val="18"/>
                <w:szCs w:val="18"/>
              </w:rPr>
              <w:t>Date signed</w:t>
            </w:r>
            <w:r w:rsidR="00AE37ED" w:rsidRPr="001E4ED8">
              <w:rPr>
                <w:rFonts w:ascii="Arial" w:hAnsi="Arial"/>
                <w:sz w:val="18"/>
                <w:szCs w:val="18"/>
              </w:rPr>
              <w:t xml:space="preserve"> </w:t>
            </w:r>
            <w:r w:rsidR="00AE37ED" w:rsidRPr="001E4ED8">
              <w:rPr>
                <w:rFonts w:ascii="Arial" w:hAnsi="Arial"/>
                <w:i/>
                <w:sz w:val="18"/>
                <w:szCs w:val="18"/>
              </w:rPr>
              <w:t>(month, day, year)</w:t>
            </w:r>
          </w:p>
          <w:bookmarkStart w:id="1" w:name="Text10"/>
          <w:p w:rsidR="00C108F6" w:rsidRPr="001E4ED8" w:rsidRDefault="00A50DE4" w:rsidP="00D33989">
            <w:pPr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 w:rsidR="00D33989"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</w:p>
        </w:tc>
      </w:tr>
    </w:tbl>
    <w:p w:rsidR="00C108F6" w:rsidRPr="008E7482" w:rsidRDefault="00C108F6">
      <w:pPr>
        <w:rPr>
          <w:rFonts w:ascii="Arial" w:hAnsi="Arial"/>
          <w:sz w:val="12"/>
          <w:szCs w:val="12"/>
        </w:rPr>
      </w:pPr>
    </w:p>
    <w:p w:rsidR="00467CB9" w:rsidRDefault="00467CB9">
      <w:pPr>
        <w:rPr>
          <w:rFonts w:ascii="Arial" w:hAnsi="Arial"/>
          <w:b/>
          <w:sz w:val="18"/>
          <w:szCs w:val="18"/>
          <w:u w:val="single"/>
        </w:rPr>
      </w:pPr>
    </w:p>
    <w:p w:rsidR="00C108F6" w:rsidRPr="009214EA" w:rsidRDefault="00C108F6">
      <w:pPr>
        <w:rPr>
          <w:rFonts w:ascii="Arial" w:hAnsi="Arial"/>
          <w:sz w:val="18"/>
          <w:szCs w:val="18"/>
        </w:rPr>
      </w:pPr>
      <w:r w:rsidRPr="009214EA">
        <w:rPr>
          <w:rFonts w:ascii="Arial" w:hAnsi="Arial"/>
          <w:b/>
          <w:sz w:val="18"/>
          <w:szCs w:val="18"/>
          <w:u w:val="single"/>
        </w:rPr>
        <w:t>SPECIAL REQUIREMENTS</w:t>
      </w:r>
    </w:p>
    <w:p w:rsidR="00C108F6" w:rsidRPr="00AE37ED" w:rsidRDefault="00C108F6">
      <w:pPr>
        <w:rPr>
          <w:rFonts w:ascii="Arial" w:hAnsi="Arial"/>
          <w:sz w:val="16"/>
          <w:szCs w:val="16"/>
        </w:rPr>
      </w:pPr>
    </w:p>
    <w:p w:rsidR="00C108F6" w:rsidRPr="009214EA" w:rsidRDefault="00C108F6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 w:rsidRPr="009214EA">
        <w:rPr>
          <w:rFonts w:ascii="Arial" w:hAnsi="Arial"/>
          <w:sz w:val="18"/>
          <w:szCs w:val="18"/>
        </w:rPr>
        <w:t>Please print or type in completing this form and return to the address listed at the top of this form.</w:t>
      </w:r>
    </w:p>
    <w:p w:rsidR="00C108F6" w:rsidRPr="009214EA" w:rsidRDefault="00C108F6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 w:rsidRPr="009214EA">
        <w:rPr>
          <w:rFonts w:ascii="Arial" w:hAnsi="Arial"/>
          <w:sz w:val="18"/>
          <w:szCs w:val="18"/>
        </w:rPr>
        <w:t>The new operator must submit an Organizational Report with this application unless you have a valid report on file with the division.</w:t>
      </w:r>
    </w:p>
    <w:p w:rsidR="00ED3BEA" w:rsidRPr="009214EA" w:rsidRDefault="00C108F6" w:rsidP="00ED3BEA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 w:rsidRPr="009214EA">
        <w:rPr>
          <w:rFonts w:ascii="Arial" w:hAnsi="Arial"/>
          <w:sz w:val="18"/>
          <w:szCs w:val="18"/>
        </w:rPr>
        <w:t>Only those persons whose names appear in PARTS V or VI of the Organizational Report may sign this form as the operator or new operator.</w:t>
      </w:r>
      <w:r w:rsidR="00ED3BEA">
        <w:rPr>
          <w:rFonts w:ascii="Arial" w:hAnsi="Arial"/>
          <w:sz w:val="18"/>
          <w:szCs w:val="18"/>
        </w:rPr>
        <w:t xml:space="preserve">  </w:t>
      </w:r>
      <w:r w:rsidR="00ED3BEA" w:rsidRPr="009214EA">
        <w:rPr>
          <w:rFonts w:ascii="Arial" w:hAnsi="Arial"/>
          <w:sz w:val="18"/>
          <w:szCs w:val="18"/>
        </w:rPr>
        <w:t>The signatures of both the operator and new operator must appear on this form before a transfer request can be processed.</w:t>
      </w:r>
    </w:p>
    <w:p w:rsidR="008E7482" w:rsidRDefault="00C108F6" w:rsidP="008E7482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 w:rsidRPr="009214EA">
        <w:rPr>
          <w:rFonts w:ascii="Arial" w:hAnsi="Arial"/>
          <w:sz w:val="18"/>
          <w:szCs w:val="18"/>
        </w:rPr>
        <w:t>If the new operator is a corporation, limited partnership, or limited liability company, registration with the Indiana Secretary of State is required before a transfer request can be processed.  For information regarding registration, you should contact the Corporations Division of the Secretary of State at (317) 232-6576</w:t>
      </w:r>
      <w:r w:rsidR="003B1719">
        <w:rPr>
          <w:rFonts w:ascii="Arial" w:hAnsi="Arial"/>
          <w:sz w:val="18"/>
          <w:szCs w:val="18"/>
        </w:rPr>
        <w:t>.</w:t>
      </w:r>
    </w:p>
    <w:p w:rsidR="009651AE" w:rsidRPr="008E7482" w:rsidRDefault="009651AE" w:rsidP="008E7482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There is no fee to transfer a storage facility registration.</w:t>
      </w:r>
    </w:p>
    <w:sectPr w:rsidR="009651AE" w:rsidRPr="008E7482" w:rsidSect="00AE37ED">
      <w:type w:val="continuous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DFE" w:rsidRDefault="00594DFE" w:rsidP="00585E93">
      <w:r>
        <w:separator/>
      </w:r>
    </w:p>
  </w:endnote>
  <w:endnote w:type="continuationSeparator" w:id="0">
    <w:p w:rsidR="00594DFE" w:rsidRDefault="00594DFE" w:rsidP="0058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DFE" w:rsidRDefault="00594DFE" w:rsidP="00585E93">
      <w:r>
        <w:separator/>
      </w:r>
    </w:p>
  </w:footnote>
  <w:footnote w:type="continuationSeparator" w:id="0">
    <w:p w:rsidR="00594DFE" w:rsidRDefault="00594DFE" w:rsidP="00585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9173E"/>
    <w:multiLevelType w:val="hybridMultilevel"/>
    <w:tmpl w:val="D4BE14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0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333545"/>
    <w:multiLevelType w:val="hybridMultilevel"/>
    <w:tmpl w:val="8E3289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Pj+I3RnQJF6pbyvkTYPsg6SP4gI45rnyd1aLvggpiCEdqKgooZRILw5GUDO+n47nOeJMJE44gOgqfCp09xTh5A==" w:salt="1Jam5OqsLHjOaV27PnZ5U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8F6"/>
    <w:rsid w:val="000A05FB"/>
    <w:rsid w:val="00103240"/>
    <w:rsid w:val="001210B2"/>
    <w:rsid w:val="00135238"/>
    <w:rsid w:val="00160B5F"/>
    <w:rsid w:val="00163630"/>
    <w:rsid w:val="001678D1"/>
    <w:rsid w:val="0018366A"/>
    <w:rsid w:val="001E4ED8"/>
    <w:rsid w:val="001F0FB5"/>
    <w:rsid w:val="002105A9"/>
    <w:rsid w:val="00211A56"/>
    <w:rsid w:val="00213344"/>
    <w:rsid w:val="0026372F"/>
    <w:rsid w:val="00264CA5"/>
    <w:rsid w:val="002C42B6"/>
    <w:rsid w:val="002E1A5C"/>
    <w:rsid w:val="002E1AA5"/>
    <w:rsid w:val="00321522"/>
    <w:rsid w:val="00343D35"/>
    <w:rsid w:val="003740C6"/>
    <w:rsid w:val="003A0009"/>
    <w:rsid w:val="003A5550"/>
    <w:rsid w:val="003B1719"/>
    <w:rsid w:val="003C3D24"/>
    <w:rsid w:val="00407690"/>
    <w:rsid w:val="00467CB9"/>
    <w:rsid w:val="004872F2"/>
    <w:rsid w:val="00491838"/>
    <w:rsid w:val="004A287A"/>
    <w:rsid w:val="004D296A"/>
    <w:rsid w:val="005470EF"/>
    <w:rsid w:val="0055448B"/>
    <w:rsid w:val="00583BAC"/>
    <w:rsid w:val="00585E93"/>
    <w:rsid w:val="00594DFE"/>
    <w:rsid w:val="005A1085"/>
    <w:rsid w:val="005D0953"/>
    <w:rsid w:val="005D1610"/>
    <w:rsid w:val="005F2539"/>
    <w:rsid w:val="00621E1B"/>
    <w:rsid w:val="0079474E"/>
    <w:rsid w:val="007E05F8"/>
    <w:rsid w:val="00825925"/>
    <w:rsid w:val="0087510B"/>
    <w:rsid w:val="008827F8"/>
    <w:rsid w:val="00887844"/>
    <w:rsid w:val="00895B32"/>
    <w:rsid w:val="008D57EE"/>
    <w:rsid w:val="008E4C59"/>
    <w:rsid w:val="008E7482"/>
    <w:rsid w:val="009214EA"/>
    <w:rsid w:val="009258D0"/>
    <w:rsid w:val="00940BE4"/>
    <w:rsid w:val="009651AE"/>
    <w:rsid w:val="00966A74"/>
    <w:rsid w:val="009B1550"/>
    <w:rsid w:val="009B2C40"/>
    <w:rsid w:val="009D0815"/>
    <w:rsid w:val="009D1C69"/>
    <w:rsid w:val="009F4ACE"/>
    <w:rsid w:val="00A04875"/>
    <w:rsid w:val="00A50DE4"/>
    <w:rsid w:val="00A518A9"/>
    <w:rsid w:val="00AE1479"/>
    <w:rsid w:val="00AE37ED"/>
    <w:rsid w:val="00B272E1"/>
    <w:rsid w:val="00B4338B"/>
    <w:rsid w:val="00C043ED"/>
    <w:rsid w:val="00C108F6"/>
    <w:rsid w:val="00C6092E"/>
    <w:rsid w:val="00C66C80"/>
    <w:rsid w:val="00C93A40"/>
    <w:rsid w:val="00C9738C"/>
    <w:rsid w:val="00D17F05"/>
    <w:rsid w:val="00D33989"/>
    <w:rsid w:val="00D4025D"/>
    <w:rsid w:val="00D41040"/>
    <w:rsid w:val="00D90B8E"/>
    <w:rsid w:val="00D953D4"/>
    <w:rsid w:val="00D96A0A"/>
    <w:rsid w:val="00DE5344"/>
    <w:rsid w:val="00DF4E12"/>
    <w:rsid w:val="00E2770E"/>
    <w:rsid w:val="00E81218"/>
    <w:rsid w:val="00EA5079"/>
    <w:rsid w:val="00EB4434"/>
    <w:rsid w:val="00ED3BEA"/>
    <w:rsid w:val="00F32037"/>
    <w:rsid w:val="00F33FE3"/>
    <w:rsid w:val="00F54593"/>
    <w:rsid w:val="00F60ED9"/>
    <w:rsid w:val="00F61DF3"/>
    <w:rsid w:val="00F82B83"/>
    <w:rsid w:val="00F847B7"/>
    <w:rsid w:val="00F8635D"/>
    <w:rsid w:val="00F94F51"/>
    <w:rsid w:val="00F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E3BC50C-742D-4D48-9C27-0EDC87FC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/>
      <w:b/>
    </w:rPr>
  </w:style>
  <w:style w:type="paragraph" w:styleId="Header">
    <w:name w:val="header"/>
    <w:basedOn w:val="Normal"/>
    <w:link w:val="HeaderChar"/>
    <w:rsid w:val="00585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5E93"/>
  </w:style>
  <w:style w:type="paragraph" w:styleId="Footer">
    <w:name w:val="footer"/>
    <w:basedOn w:val="Normal"/>
    <w:link w:val="FooterChar"/>
    <w:rsid w:val="00585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85E93"/>
  </w:style>
  <w:style w:type="table" w:styleId="TableGrid">
    <w:name w:val="Table Grid"/>
    <w:basedOn w:val="TableNormal"/>
    <w:rsid w:val="00F8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.gov/dnr/dnro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F8861-B7B3-44FA-8F85-0DAF547F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IDNR Division of Oil and Gas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Brian M Nickolaus</dc:creator>
  <cp:keywords/>
  <cp:lastModifiedBy>Bundy, Sarah</cp:lastModifiedBy>
  <cp:revision>2</cp:revision>
  <cp:lastPrinted>2012-09-20T14:14:00Z</cp:lastPrinted>
  <dcterms:created xsi:type="dcterms:W3CDTF">2020-03-06T15:39:00Z</dcterms:created>
  <dcterms:modified xsi:type="dcterms:W3CDTF">2020-03-06T15:39:00Z</dcterms:modified>
</cp:coreProperties>
</file>