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1"/>
        <w:tblW w:w="1108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810"/>
        <w:gridCol w:w="3798"/>
        <w:gridCol w:w="3312"/>
        <w:gridCol w:w="720"/>
        <w:gridCol w:w="2448"/>
      </w:tblGrid>
      <w:tr w:rsidR="00355FB6" w:rsidRPr="002E646A" w:rsidTr="009C3D6B">
        <w:trPr>
          <w:trHeight w:val="1488"/>
        </w:trPr>
        <w:tc>
          <w:tcPr>
            <w:tcW w:w="11088" w:type="dxa"/>
            <w:gridSpan w:val="5"/>
            <w:tcBorders>
              <w:top w:val="nil"/>
              <w:left w:val="nil"/>
              <w:bottom w:val="single" w:sz="18" w:space="0" w:color="auto"/>
              <w:right w:val="nil"/>
            </w:tcBorders>
            <w:shd w:val="clear" w:color="auto" w:fill="auto"/>
            <w:vAlign w:val="center"/>
          </w:tcPr>
          <w:p w:rsidR="003057A2" w:rsidRDefault="00481B8E" w:rsidP="009C3D6B">
            <w:pPr>
              <w:tabs>
                <w:tab w:val="center" w:pos="2886"/>
                <w:tab w:val="left" w:pos="4740"/>
              </w:tabs>
              <w:spacing w:before="20" w:after="20"/>
              <w:rPr>
                <w:rFonts w:ascii="Arial" w:hAnsi="Arial" w:cs="Arial"/>
                <w:b/>
                <w:sz w:val="22"/>
                <w:szCs w:val="22"/>
              </w:rPr>
            </w:pPr>
            <w:r>
              <w:rPr>
                <w:rFonts w:ascii="Arial" w:hAnsi="Arial" w:cs="Arial"/>
                <w:b/>
                <w:sz w:val="22"/>
                <w:szCs w:val="22"/>
              </w:rPr>
              <w:t xml:space="preserve"> </w:t>
            </w:r>
          </w:p>
          <w:p w:rsidR="0082584E" w:rsidRPr="002D6E09" w:rsidRDefault="000B12D7" w:rsidP="009C3D6B">
            <w:pPr>
              <w:tabs>
                <w:tab w:val="center" w:pos="2886"/>
                <w:tab w:val="left" w:pos="4740"/>
              </w:tabs>
              <w:spacing w:before="20" w:after="20"/>
              <w:ind w:left="990"/>
              <w:rPr>
                <w:rFonts w:ascii="Arial" w:hAnsi="Arial" w:cs="Arial"/>
                <w:b/>
                <w:sz w:val="22"/>
                <w:szCs w:val="22"/>
              </w:rPr>
            </w:pPr>
            <w:r>
              <w:rPr>
                <w:rFonts w:ascii="Arial" w:hAnsi="Arial"/>
                <w:b/>
                <w:sz w:val="22"/>
              </w:rPr>
              <w:t>ÓRDENES MÉDICAS PARA EL ALCANCE DEL TRATAMIENTO (POST) EN INDIANA</w:t>
            </w:r>
          </w:p>
          <w:p w:rsidR="000B12D7" w:rsidRPr="002D6E09" w:rsidRDefault="000B12D7" w:rsidP="009C3D6B">
            <w:pPr>
              <w:tabs>
                <w:tab w:val="center" w:pos="2886"/>
                <w:tab w:val="left" w:pos="4740"/>
              </w:tabs>
              <w:spacing w:before="20"/>
              <w:contextualSpacing/>
              <w:jc w:val="both"/>
              <w:rPr>
                <w:rFonts w:ascii="Arial" w:hAnsi="Arial" w:cs="Arial"/>
                <w:sz w:val="14"/>
                <w:szCs w:val="14"/>
              </w:rPr>
            </w:pPr>
            <w:r>
              <w:rPr>
                <w:rFonts w:ascii="Arial" w:hAnsi="Arial"/>
                <w:sz w:val="14"/>
              </w:rPr>
              <w:t>Formulario del Estado 56240 (1-17)</w:t>
            </w:r>
          </w:p>
          <w:p w:rsidR="00326043" w:rsidRPr="002D6E09" w:rsidRDefault="000B12D7" w:rsidP="009C3D6B">
            <w:pPr>
              <w:tabs>
                <w:tab w:val="center" w:pos="2886"/>
                <w:tab w:val="left" w:pos="4740"/>
              </w:tabs>
              <w:spacing w:after="20"/>
              <w:ind w:left="990"/>
              <w:contextualSpacing/>
              <w:jc w:val="both"/>
              <w:rPr>
                <w:rFonts w:ascii="Arial" w:hAnsi="Arial" w:cs="Arial"/>
                <w:sz w:val="16"/>
                <w:szCs w:val="16"/>
              </w:rPr>
            </w:pPr>
            <w:r>
              <w:rPr>
                <w:rFonts w:ascii="Arial" w:hAnsi="Arial"/>
                <w:sz w:val="16"/>
              </w:rPr>
              <w:t>Departamento de Salud del Estado de Indiana – IC 16-36-6</w:t>
            </w:r>
          </w:p>
          <w:p w:rsidR="00326043" w:rsidRDefault="0082584E" w:rsidP="009C3D6B">
            <w:pPr>
              <w:rPr>
                <w:rFonts w:ascii="Arial" w:hAnsi="Arial" w:cs="Arial"/>
                <w:sz w:val="18"/>
                <w:szCs w:val="18"/>
              </w:rPr>
            </w:pPr>
            <w:r w:rsidRPr="002E646A">
              <w:rPr>
                <w:rFonts w:ascii="Arial" w:hAnsi="Arial" w:cs="Arial"/>
                <w:sz w:val="18"/>
                <w:szCs w:val="18"/>
              </w:rPr>
              <w:t xml:space="preserve"> </w:t>
            </w:r>
          </w:p>
          <w:p w:rsidR="00355FB6" w:rsidRPr="00342B7E" w:rsidRDefault="003646D7" w:rsidP="009C3D6B">
            <w:pPr>
              <w:rPr>
                <w:rFonts w:ascii="Arial" w:hAnsi="Arial" w:cs="Arial"/>
                <w:i/>
                <w:noProof/>
                <w:spacing w:val="4"/>
                <w:sz w:val="20"/>
                <w:szCs w:val="20"/>
              </w:rPr>
            </w:pPr>
            <w:r>
              <w:rPr>
                <w:rFonts w:ascii="Arial" w:hAnsi="Arial" w:cs="Arial"/>
                <w:b/>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5.4pt;margin-top:-54.5pt;width:53.4pt;height:52.95pt;z-index:-251658752;visibility:visible;mso-wrap-edited:f;mso-wrap-distance-right:6.5pt;mso-position-horizontal-relative:margin" wrapcoords="-50 671 -50 21552 21600 21552 21600 671 -50 671">
                  <v:imagedata r:id="rId8" o:title="" croptop="-1993f" cropright="51366f"/>
                  <w10:wrap type="tight" side="right" anchorx="margin"/>
                </v:shape>
                <o:OLEObject Type="Embed" ProgID="Word.Picture.8" ShapeID="_x0000_s1032" DrawAspect="Content" ObjectID="_1546941506" r:id="rId9"/>
              </w:object>
            </w:r>
            <w:r w:rsidR="00937153" w:rsidRPr="001F16AC">
              <w:rPr>
                <w:rFonts w:ascii="Arial" w:hAnsi="Arial"/>
                <w:i/>
                <w:spacing w:val="-5"/>
                <w:sz w:val="18"/>
                <w:szCs w:val="18"/>
              </w:rPr>
              <w:t>INSTRUCCIONES: Este es el formulario de Órdenes médicas para el alcance del tratamiento (</w:t>
            </w:r>
            <w:r w:rsidR="00937153" w:rsidRPr="001F16AC">
              <w:rPr>
                <w:rFonts w:ascii="Arial" w:hAnsi="Arial" w:cs="Arial"/>
                <w:i/>
                <w:spacing w:val="-5"/>
                <w:sz w:val="18"/>
                <w:szCs w:val="18"/>
              </w:rPr>
              <w:t xml:space="preserve">Physician order for scope of treatment, </w:t>
            </w:r>
            <w:r w:rsidR="00937153" w:rsidRPr="001F16AC">
              <w:rPr>
                <w:rFonts w:ascii="Arial" w:hAnsi="Arial"/>
                <w:i/>
                <w:spacing w:val="-5"/>
                <w:sz w:val="18"/>
                <w:szCs w:val="18"/>
              </w:rPr>
              <w:t>POST) en función de la condición y preferencias actuales del paciente. El formulario de POST se debe revisar cuando cambien las condiciones del paciente. Rellenar un formulario de POST es voluntario. No se exige que el paciente rellene un formulario de POST. Un paciente con capacidad de hacerlo o su representante legal pueden anular un formulario de POST en cualquier momento comunicando esa intención al proveedor de atención de la salud. Cualquier sección que no se haya rellenado no invalida el formulario e implica tratamiento completo para esa sección. La Ley de responsabilidad y Transferibilidad de Seguros Médicos (Health insurance portability and accountability act, HIPAA) permite la divulgación de información a los profesionales de atención de la salud según sea necesario para el tratamiento. El formulario original es propiedad personal del paciente. Una copia de este formulario mediante fax, papel o medios electrónicos es una forma válida.</w:t>
            </w:r>
            <w:r w:rsidR="00DB36E1">
              <w:rPr>
                <w:rFonts w:ascii="Arial" w:hAnsi="Arial" w:cs="Arial"/>
                <w:i/>
                <w:noProof/>
                <w:spacing w:val="4"/>
                <w:sz w:val="20"/>
                <w:szCs w:val="20"/>
              </w:rPr>
              <w:t xml:space="preserve"> </w:t>
            </w:r>
            <w:r w:rsidR="00CB47DA">
              <w:rPr>
                <w:rFonts w:ascii="Arial" w:hAnsi="Arial" w:cs="Arial"/>
                <w:i/>
                <w:noProof/>
                <w:spacing w:val="4"/>
                <w:sz w:val="20"/>
                <w:szCs w:val="20"/>
              </w:rPr>
              <w:t xml:space="preserve">  </w:t>
            </w:r>
          </w:p>
          <w:p w:rsidR="002D6E09" w:rsidRPr="002160E4" w:rsidRDefault="002D6E09" w:rsidP="009C3D6B">
            <w:pPr>
              <w:rPr>
                <w:rFonts w:ascii="Arial" w:hAnsi="Arial" w:cs="Arial"/>
                <w:sz w:val="12"/>
                <w:szCs w:val="12"/>
              </w:rPr>
            </w:pPr>
          </w:p>
        </w:tc>
      </w:tr>
      <w:tr w:rsidR="0082584E" w:rsidRPr="002E646A" w:rsidTr="000B6891">
        <w:trPr>
          <w:trHeight w:val="576"/>
        </w:trPr>
        <w:tc>
          <w:tcPr>
            <w:tcW w:w="4608" w:type="dxa"/>
            <w:gridSpan w:val="2"/>
            <w:tcBorders>
              <w:top w:val="single" w:sz="18" w:space="0" w:color="auto"/>
              <w:left w:val="single" w:sz="18" w:space="0" w:color="auto"/>
              <w:bottom w:val="single" w:sz="6" w:space="0" w:color="auto"/>
              <w:right w:val="single" w:sz="6" w:space="0" w:color="auto"/>
            </w:tcBorders>
            <w:shd w:val="clear" w:color="auto" w:fill="auto"/>
          </w:tcPr>
          <w:p w:rsidR="0082584E" w:rsidRDefault="009C3D6B" w:rsidP="009C3D6B">
            <w:pPr>
              <w:rPr>
                <w:rFonts w:ascii="Arial" w:hAnsi="Arial" w:cs="Arial"/>
                <w:sz w:val="18"/>
                <w:szCs w:val="18"/>
              </w:rPr>
            </w:pPr>
            <w:r>
              <w:rPr>
                <w:rFonts w:ascii="Arial" w:hAnsi="Arial"/>
                <w:sz w:val="18"/>
              </w:rPr>
              <w:t>Apellido del paciente</w:t>
            </w:r>
          </w:p>
          <w:p w:rsidR="00202F99" w:rsidRPr="009C3D6B" w:rsidRDefault="00202F99" w:rsidP="009C3D6B">
            <w:pPr>
              <w:rPr>
                <w:rFonts w:ascii="Arial" w:hAnsi="Arial" w:cs="Arial"/>
                <w:sz w:val="12"/>
                <w:szCs w:val="12"/>
              </w:rPr>
            </w:pPr>
          </w:p>
          <w:p w:rsidR="00202F99" w:rsidRPr="00202F99" w:rsidRDefault="00202F99" w:rsidP="009C3D6B">
            <w:pPr>
              <w:rPr>
                <w:rFonts w:ascii="Arial" w:hAnsi="Arial" w:cs="Arial"/>
                <w:sz w:val="20"/>
                <w:szCs w:val="20"/>
              </w:rPr>
            </w:pPr>
            <w:r w:rsidRPr="00202F99">
              <w:rPr>
                <w:rFonts w:ascii="Arial" w:hAnsi="Arial" w:cs="Arial"/>
                <w:sz w:val="20"/>
                <w:szCs w:val="20"/>
              </w:rPr>
              <w:fldChar w:fldCharType="begin">
                <w:ffData>
                  <w:name w:val="Text1"/>
                  <w:enabled/>
                  <w:calcOnExit w:val="0"/>
                  <w:textInput/>
                </w:ffData>
              </w:fldChar>
            </w:r>
            <w:bookmarkStart w:id="0" w:name="Text1"/>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bookmarkEnd w:id="0"/>
          </w:p>
        </w:tc>
        <w:tc>
          <w:tcPr>
            <w:tcW w:w="4032" w:type="dxa"/>
            <w:gridSpan w:val="2"/>
            <w:tcBorders>
              <w:top w:val="single" w:sz="18" w:space="0" w:color="auto"/>
              <w:left w:val="single" w:sz="6" w:space="0" w:color="auto"/>
              <w:bottom w:val="single" w:sz="6" w:space="0" w:color="auto"/>
              <w:right w:val="single" w:sz="6" w:space="0" w:color="auto"/>
            </w:tcBorders>
            <w:shd w:val="clear" w:color="auto" w:fill="auto"/>
          </w:tcPr>
          <w:p w:rsidR="0082584E" w:rsidRDefault="009C3D6B" w:rsidP="009C3D6B">
            <w:pPr>
              <w:jc w:val="both"/>
              <w:rPr>
                <w:rFonts w:ascii="Arial" w:hAnsi="Arial" w:cs="Arial"/>
                <w:sz w:val="18"/>
                <w:szCs w:val="18"/>
              </w:rPr>
            </w:pPr>
            <w:r>
              <w:rPr>
                <w:rFonts w:ascii="Arial" w:hAnsi="Arial"/>
                <w:sz w:val="18"/>
              </w:rPr>
              <w:t>Primer nombre del paciente</w:t>
            </w:r>
            <w:r w:rsidRPr="002E646A">
              <w:rPr>
                <w:rFonts w:ascii="Arial" w:hAnsi="Arial" w:cs="Arial"/>
                <w:sz w:val="18"/>
                <w:szCs w:val="18"/>
              </w:rPr>
              <w:t xml:space="preserve"> </w:t>
            </w:r>
            <w:r w:rsidR="0082584E" w:rsidRPr="002E646A">
              <w:rPr>
                <w:rFonts w:ascii="Arial" w:hAnsi="Arial" w:cs="Arial"/>
                <w:sz w:val="18"/>
                <w:szCs w:val="18"/>
              </w:rPr>
              <w:t xml:space="preserve"> </w:t>
            </w:r>
          </w:p>
          <w:p w:rsidR="00202F99" w:rsidRPr="009C3D6B" w:rsidRDefault="00202F99" w:rsidP="009C3D6B">
            <w:pPr>
              <w:rPr>
                <w:rFonts w:ascii="Arial" w:hAnsi="Arial" w:cs="Arial"/>
                <w:sz w:val="12"/>
                <w:szCs w:val="12"/>
              </w:rPr>
            </w:pPr>
          </w:p>
          <w:p w:rsidR="0082584E" w:rsidRPr="002E646A" w:rsidRDefault="00202F99" w:rsidP="009C3D6B">
            <w:pPr>
              <w:jc w:val="both"/>
              <w:rPr>
                <w:rFonts w:ascii="Arial" w:hAnsi="Arial" w:cs="Arial"/>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2448" w:type="dxa"/>
            <w:tcBorders>
              <w:top w:val="single" w:sz="18" w:space="0" w:color="auto"/>
              <w:left w:val="single" w:sz="6" w:space="0" w:color="auto"/>
              <w:bottom w:val="single" w:sz="6" w:space="0" w:color="auto"/>
              <w:right w:val="single" w:sz="18" w:space="0" w:color="auto"/>
            </w:tcBorders>
            <w:shd w:val="clear" w:color="auto" w:fill="auto"/>
          </w:tcPr>
          <w:p w:rsidR="0082584E" w:rsidRPr="002E646A" w:rsidRDefault="009C3D6B" w:rsidP="009C3D6B">
            <w:pPr>
              <w:rPr>
                <w:rFonts w:ascii="Arial" w:hAnsi="Arial" w:cs="Arial"/>
                <w:sz w:val="18"/>
                <w:szCs w:val="18"/>
              </w:rPr>
            </w:pPr>
            <w:r>
              <w:rPr>
                <w:rFonts w:ascii="Arial" w:hAnsi="Arial"/>
                <w:sz w:val="18"/>
              </w:rPr>
              <w:t>Inicial del segundo nombre</w:t>
            </w:r>
          </w:p>
          <w:p w:rsidR="00202F99" w:rsidRPr="009C3D6B" w:rsidRDefault="00202F99" w:rsidP="009C3D6B">
            <w:pPr>
              <w:rPr>
                <w:rFonts w:ascii="Arial" w:hAnsi="Arial" w:cs="Arial"/>
                <w:sz w:val="12"/>
                <w:szCs w:val="12"/>
              </w:rPr>
            </w:pPr>
          </w:p>
          <w:p w:rsidR="00CB7690" w:rsidRPr="002E646A" w:rsidRDefault="00202F99" w:rsidP="009C3D6B">
            <w:pPr>
              <w:rPr>
                <w:rFonts w:ascii="Arial" w:hAnsi="Arial" w:cs="Arial"/>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r>
      <w:tr w:rsidR="00687C2D" w:rsidRPr="002E646A" w:rsidTr="000B6891">
        <w:trPr>
          <w:trHeight w:val="576"/>
        </w:trPr>
        <w:tc>
          <w:tcPr>
            <w:tcW w:w="4608" w:type="dxa"/>
            <w:gridSpan w:val="2"/>
            <w:tcBorders>
              <w:top w:val="single" w:sz="6" w:space="0" w:color="auto"/>
              <w:left w:val="single" w:sz="18" w:space="0" w:color="auto"/>
              <w:bottom w:val="single" w:sz="6" w:space="0" w:color="auto"/>
              <w:right w:val="single" w:sz="6" w:space="0" w:color="auto"/>
            </w:tcBorders>
            <w:shd w:val="clear" w:color="auto" w:fill="auto"/>
          </w:tcPr>
          <w:p w:rsidR="00687C2D" w:rsidRDefault="009C3D6B" w:rsidP="009C3D6B">
            <w:pPr>
              <w:rPr>
                <w:rFonts w:ascii="Arial" w:hAnsi="Arial" w:cs="Arial"/>
                <w:i/>
                <w:sz w:val="18"/>
                <w:szCs w:val="18"/>
              </w:rPr>
            </w:pPr>
            <w:r>
              <w:rPr>
                <w:rFonts w:ascii="Arial" w:hAnsi="Arial"/>
                <w:sz w:val="18"/>
              </w:rPr>
              <w:t xml:space="preserve">Fecha de nacimiento del paciente </w:t>
            </w:r>
            <w:r w:rsidRPr="00242A5F">
              <w:rPr>
                <w:rFonts w:ascii="Arial" w:hAnsi="Arial"/>
                <w:i/>
                <w:sz w:val="18"/>
              </w:rPr>
              <w:t>(mm/dd/aaaa)</w:t>
            </w:r>
          </w:p>
          <w:p w:rsidR="00202F99" w:rsidRPr="009C3D6B" w:rsidRDefault="00202F99" w:rsidP="009C3D6B">
            <w:pPr>
              <w:rPr>
                <w:rFonts w:ascii="Arial" w:hAnsi="Arial" w:cs="Arial"/>
                <w:sz w:val="12"/>
                <w:szCs w:val="12"/>
              </w:rPr>
            </w:pPr>
          </w:p>
          <w:p w:rsidR="00CB7690" w:rsidRPr="00202F99" w:rsidRDefault="00202F99" w:rsidP="009C3D6B">
            <w:pPr>
              <w:rPr>
                <w:rFonts w:ascii="Arial" w:hAnsi="Arial" w:cs="Arial"/>
                <w:sz w:val="18"/>
                <w:szCs w:val="18"/>
                <w:u w:val="single"/>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3312" w:type="dxa"/>
            <w:tcBorders>
              <w:top w:val="single" w:sz="6" w:space="0" w:color="auto"/>
              <w:left w:val="single" w:sz="6" w:space="0" w:color="auto"/>
              <w:bottom w:val="single" w:sz="6" w:space="0" w:color="auto"/>
              <w:right w:val="single" w:sz="6" w:space="0" w:color="auto"/>
            </w:tcBorders>
            <w:shd w:val="clear" w:color="auto" w:fill="auto"/>
          </w:tcPr>
          <w:p w:rsidR="00687C2D" w:rsidRDefault="009C3D6B" w:rsidP="009C3D6B">
            <w:pPr>
              <w:rPr>
                <w:rFonts w:ascii="Arial" w:hAnsi="Arial" w:cs="Arial"/>
                <w:sz w:val="18"/>
                <w:szCs w:val="18"/>
              </w:rPr>
            </w:pPr>
            <w:r>
              <w:rPr>
                <w:rFonts w:ascii="Arial" w:hAnsi="Arial"/>
                <w:sz w:val="18"/>
              </w:rPr>
              <w:t>Número de historia</w:t>
            </w:r>
          </w:p>
          <w:p w:rsidR="00202F99" w:rsidRPr="009C3D6B" w:rsidRDefault="00202F99" w:rsidP="009C3D6B">
            <w:pPr>
              <w:rPr>
                <w:rFonts w:ascii="Arial" w:hAnsi="Arial" w:cs="Arial"/>
                <w:sz w:val="12"/>
                <w:szCs w:val="12"/>
              </w:rPr>
            </w:pPr>
          </w:p>
          <w:p w:rsidR="00251A76" w:rsidRPr="00251A76" w:rsidRDefault="00202F99" w:rsidP="009C3D6B">
            <w:pPr>
              <w:rPr>
                <w:rFonts w:ascii="Arial" w:hAnsi="Arial" w:cs="Arial"/>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3168" w:type="dxa"/>
            <w:gridSpan w:val="2"/>
            <w:tcBorders>
              <w:top w:val="single" w:sz="6" w:space="0" w:color="auto"/>
              <w:left w:val="single" w:sz="6" w:space="0" w:color="auto"/>
              <w:bottom w:val="single" w:sz="6" w:space="0" w:color="auto"/>
              <w:right w:val="single" w:sz="18" w:space="0" w:color="auto"/>
            </w:tcBorders>
            <w:shd w:val="clear" w:color="auto" w:fill="auto"/>
          </w:tcPr>
          <w:p w:rsidR="00687C2D" w:rsidRDefault="009C3D6B" w:rsidP="009C3D6B">
            <w:pPr>
              <w:rPr>
                <w:rFonts w:ascii="Arial" w:hAnsi="Arial" w:cs="Arial"/>
                <w:i/>
                <w:sz w:val="18"/>
                <w:szCs w:val="18"/>
              </w:rPr>
            </w:pPr>
            <w:r>
              <w:rPr>
                <w:rFonts w:ascii="Arial" w:hAnsi="Arial"/>
                <w:sz w:val="18"/>
              </w:rPr>
              <w:t xml:space="preserve">Fecha de preparación </w:t>
            </w:r>
            <w:r w:rsidRPr="00242A5F">
              <w:rPr>
                <w:rFonts w:ascii="Arial" w:hAnsi="Arial"/>
                <w:i/>
                <w:sz w:val="18"/>
              </w:rPr>
              <w:t>(mm/dd/aaaa)</w:t>
            </w:r>
          </w:p>
          <w:p w:rsidR="00202F99" w:rsidRPr="009C3D6B" w:rsidRDefault="00202F99" w:rsidP="009C3D6B">
            <w:pPr>
              <w:rPr>
                <w:rFonts w:ascii="Arial" w:hAnsi="Arial" w:cs="Arial"/>
                <w:sz w:val="12"/>
                <w:szCs w:val="12"/>
              </w:rPr>
            </w:pPr>
          </w:p>
          <w:p w:rsidR="00202F99" w:rsidRPr="002E646A" w:rsidRDefault="00202F99" w:rsidP="009C3D6B">
            <w:pPr>
              <w:rPr>
                <w:rFonts w:ascii="Arial" w:hAnsi="Arial" w:cs="Arial"/>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r>
      <w:tr w:rsidR="00CB7690" w:rsidRPr="002E646A" w:rsidTr="000B6891">
        <w:trPr>
          <w:trHeight w:val="567"/>
        </w:trPr>
        <w:tc>
          <w:tcPr>
            <w:tcW w:w="810" w:type="dxa"/>
            <w:tcBorders>
              <w:top w:val="single" w:sz="6" w:space="0" w:color="auto"/>
              <w:left w:val="single" w:sz="18" w:space="0" w:color="auto"/>
              <w:bottom w:val="single" w:sz="6" w:space="0" w:color="auto"/>
              <w:right w:val="single" w:sz="6" w:space="0" w:color="auto"/>
            </w:tcBorders>
            <w:shd w:val="clear" w:color="auto" w:fill="F2F2F2" w:themeFill="background1" w:themeFillShade="F2"/>
          </w:tcPr>
          <w:p w:rsidR="00CB7690" w:rsidRPr="008F0EC1" w:rsidRDefault="00CB7690" w:rsidP="009C3D6B">
            <w:pPr>
              <w:rPr>
                <w:rFonts w:ascii="Arial" w:hAnsi="Arial" w:cs="Arial"/>
                <w:b/>
                <w:sz w:val="40"/>
                <w:szCs w:val="40"/>
              </w:rPr>
            </w:pPr>
          </w:p>
        </w:tc>
        <w:tc>
          <w:tcPr>
            <w:tcW w:w="10278" w:type="dxa"/>
            <w:gridSpan w:val="4"/>
            <w:tcBorders>
              <w:top w:val="single" w:sz="6" w:space="0" w:color="auto"/>
              <w:left w:val="single" w:sz="6" w:space="0" w:color="auto"/>
              <w:bottom w:val="single" w:sz="6" w:space="0" w:color="auto"/>
              <w:right w:val="single" w:sz="18" w:space="0" w:color="auto"/>
            </w:tcBorders>
            <w:shd w:val="clear" w:color="auto" w:fill="F2F2F2" w:themeFill="background1" w:themeFillShade="F2"/>
          </w:tcPr>
          <w:p w:rsidR="00807323" w:rsidRPr="00807323" w:rsidRDefault="007B70C4" w:rsidP="009C3D6B">
            <w:pPr>
              <w:autoSpaceDE w:val="0"/>
              <w:autoSpaceDN w:val="0"/>
              <w:adjustRightInd w:val="0"/>
              <w:rPr>
                <w:rFonts w:ascii="Arial" w:hAnsi="Arial" w:cs="Arial"/>
                <w:smallCaps/>
                <w:sz w:val="22"/>
                <w:szCs w:val="22"/>
              </w:rPr>
            </w:pPr>
            <w:r>
              <w:rPr>
                <w:rFonts w:ascii="Arial" w:hAnsi="Arial"/>
                <w:b/>
                <w:smallCaps/>
                <w:sz w:val="22"/>
              </w:rPr>
              <w:t>Designación de las preferencias del paciente:</w:t>
            </w:r>
            <w:r>
              <w:t xml:space="preserve"> </w:t>
            </w:r>
            <w:r>
              <w:rPr>
                <w:rFonts w:ascii="Arial" w:hAnsi="Arial"/>
                <w:sz w:val="20"/>
              </w:rPr>
              <w:t>Las siguientes secciones (de la A a la D) son las preferencias actuales del paciente para el alcance del tratamiento.</w:t>
            </w:r>
          </w:p>
        </w:tc>
      </w:tr>
      <w:tr w:rsidR="002A67B9" w:rsidRPr="002E646A" w:rsidTr="009C3D6B">
        <w:trPr>
          <w:trHeight w:val="933"/>
        </w:trPr>
        <w:tc>
          <w:tcPr>
            <w:tcW w:w="810" w:type="dxa"/>
            <w:tcBorders>
              <w:top w:val="single" w:sz="6" w:space="0" w:color="auto"/>
              <w:left w:val="single" w:sz="18" w:space="0" w:color="auto"/>
              <w:bottom w:val="single" w:sz="6" w:space="0" w:color="auto"/>
              <w:right w:val="single" w:sz="6" w:space="0" w:color="auto"/>
            </w:tcBorders>
            <w:shd w:val="clear" w:color="auto" w:fill="auto"/>
          </w:tcPr>
          <w:p w:rsidR="002A67B9" w:rsidRPr="008F0EC1" w:rsidRDefault="002A67B9" w:rsidP="009C3D6B">
            <w:pPr>
              <w:jc w:val="center"/>
              <w:rPr>
                <w:rFonts w:ascii="Arial" w:hAnsi="Arial" w:cs="Arial"/>
                <w:b/>
                <w:sz w:val="40"/>
                <w:szCs w:val="40"/>
              </w:rPr>
            </w:pPr>
            <w:r w:rsidRPr="008F0EC1">
              <w:rPr>
                <w:rFonts w:ascii="Arial" w:hAnsi="Arial" w:cs="Arial"/>
                <w:b/>
                <w:sz w:val="40"/>
                <w:szCs w:val="40"/>
              </w:rPr>
              <w:t>A</w:t>
            </w:r>
          </w:p>
          <w:p w:rsidR="002A67B9" w:rsidRPr="00E31E83" w:rsidRDefault="00E31E83" w:rsidP="009C3D6B">
            <w:pPr>
              <w:jc w:val="center"/>
              <w:rPr>
                <w:rFonts w:ascii="Arial" w:hAnsi="Arial" w:cs="Arial"/>
                <w:b/>
                <w:spacing w:val="-4"/>
                <w:sz w:val="44"/>
                <w:szCs w:val="44"/>
              </w:rPr>
            </w:pPr>
            <w:r w:rsidRPr="00E31E83">
              <w:rPr>
                <w:rFonts w:ascii="Arial" w:hAnsi="Arial" w:cs="Arial"/>
                <w:i/>
                <w:spacing w:val="-4"/>
                <w:sz w:val="18"/>
                <w:szCs w:val="18"/>
              </w:rPr>
              <w:t>Marque U</w:t>
            </w:r>
            <w:r w:rsidR="002A67B9" w:rsidRPr="00E31E83">
              <w:rPr>
                <w:rFonts w:ascii="Arial" w:hAnsi="Arial" w:cs="Arial"/>
                <w:i/>
                <w:spacing w:val="-4"/>
                <w:sz w:val="18"/>
                <w:szCs w:val="18"/>
              </w:rPr>
              <w:t>n</w:t>
            </w:r>
            <w:r w:rsidRPr="00E31E83">
              <w:rPr>
                <w:rFonts w:ascii="Arial" w:hAnsi="Arial" w:cs="Arial"/>
                <w:i/>
                <w:spacing w:val="-4"/>
                <w:sz w:val="18"/>
                <w:szCs w:val="18"/>
              </w:rPr>
              <w:t>o</w:t>
            </w:r>
          </w:p>
        </w:tc>
        <w:tc>
          <w:tcPr>
            <w:tcW w:w="10278" w:type="dxa"/>
            <w:gridSpan w:val="4"/>
            <w:tcBorders>
              <w:top w:val="single" w:sz="6" w:space="0" w:color="auto"/>
              <w:left w:val="single" w:sz="6" w:space="0" w:color="auto"/>
              <w:right w:val="single" w:sz="18" w:space="0" w:color="auto"/>
            </w:tcBorders>
            <w:shd w:val="clear" w:color="auto" w:fill="auto"/>
          </w:tcPr>
          <w:p w:rsidR="002A67B9" w:rsidRPr="00937DE9" w:rsidRDefault="00E31E83" w:rsidP="009C3D6B">
            <w:pPr>
              <w:autoSpaceDE w:val="0"/>
              <w:autoSpaceDN w:val="0"/>
              <w:adjustRightInd w:val="0"/>
              <w:spacing w:after="60"/>
              <w:rPr>
                <w:rFonts w:ascii="Arial" w:hAnsi="Arial" w:cs="Arial"/>
                <w:b/>
                <w:sz w:val="20"/>
                <w:szCs w:val="20"/>
              </w:rPr>
            </w:pPr>
            <w:r>
              <w:rPr>
                <w:rFonts w:ascii="Arial" w:hAnsi="Arial"/>
                <w:b/>
                <w:smallCaps/>
                <w:sz w:val="22"/>
              </w:rPr>
              <w:t xml:space="preserve">Reanimación cardiopulmonar (RCP): </w:t>
            </w:r>
            <w:r>
              <w:rPr>
                <w:rFonts w:ascii="Arial" w:hAnsi="Arial"/>
                <w:color w:val="231F20"/>
                <w:sz w:val="20"/>
              </w:rPr>
              <w:t>El paciente no tiene pulsaciones Y no está respirando</w:t>
            </w:r>
          </w:p>
          <w:p w:rsidR="002A67B9" w:rsidRPr="006E18B7" w:rsidRDefault="001C3C73" w:rsidP="009C3D6B">
            <w:pPr>
              <w:spacing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E31E83">
              <w:rPr>
                <w:rFonts w:ascii="Arial" w:hAnsi="Arial"/>
                <w:sz w:val="20"/>
              </w:rPr>
              <w:t xml:space="preserve"> Intentar reanimación cardiopulmonar/RCP</w:t>
            </w:r>
            <w:r w:rsidR="00E31E83">
              <w:rPr>
                <w:rFonts w:ascii="Arial" w:hAnsi="Arial" w:cs="Arial"/>
                <w:sz w:val="20"/>
                <w:szCs w:val="20"/>
              </w:rPr>
              <w:tab/>
            </w:r>
            <w:r w:rsidR="00E31E83">
              <w:rPr>
                <w:rFonts w:ascii="Arial" w:hAnsi="Arial" w:cs="Arial"/>
                <w:sz w:val="20"/>
                <w:szCs w:val="20"/>
              </w:rPr>
              <w:tab/>
            </w:r>
            <w:r>
              <w:rPr>
                <w:rFonts w:ascii="Arial" w:hAnsi="Arial" w:cs="Arial"/>
                <w:sz w:val="20"/>
                <w:szCs w:val="20"/>
              </w:rPr>
              <w:fldChar w:fldCharType="begin">
                <w:ffData>
                  <w:name w:val="Check2"/>
                  <w:enabled/>
                  <w:calcOnExit w:val="0"/>
                  <w:checkBox>
                    <w:sizeAuto/>
                    <w:default w:val="0"/>
                  </w:checkBox>
                </w:ffData>
              </w:fldChar>
            </w:r>
            <w:bookmarkStart w:id="2" w:name="Check2"/>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w:t>
            </w:r>
            <w:r w:rsidR="00E31E83">
              <w:rPr>
                <w:rFonts w:ascii="Arial" w:hAnsi="Arial"/>
                <w:sz w:val="20"/>
              </w:rPr>
              <w:t xml:space="preserve"> No intentar reanimación cardiopulmonar/No RCP</w:t>
            </w:r>
            <w:r w:rsidR="00E31E83" w:rsidRPr="006E18B7">
              <w:rPr>
                <w:rFonts w:ascii="Arial" w:hAnsi="Arial" w:cs="Arial"/>
                <w:b/>
                <w:sz w:val="20"/>
                <w:szCs w:val="20"/>
              </w:rPr>
              <w:t xml:space="preserve"> </w:t>
            </w:r>
            <w:r w:rsidR="002A67B9" w:rsidRPr="006E18B7">
              <w:rPr>
                <w:rFonts w:ascii="Arial" w:hAnsi="Arial" w:cs="Arial"/>
                <w:b/>
                <w:sz w:val="20"/>
                <w:szCs w:val="20"/>
              </w:rPr>
              <w:t xml:space="preserve">   </w:t>
            </w:r>
          </w:p>
          <w:p w:rsidR="002A67B9" w:rsidRPr="002E646A" w:rsidRDefault="00E31E83" w:rsidP="009C3D6B">
            <w:pPr>
              <w:autoSpaceDE w:val="0"/>
              <w:autoSpaceDN w:val="0"/>
              <w:adjustRightInd w:val="0"/>
              <w:rPr>
                <w:rFonts w:ascii="Arial" w:hAnsi="Arial" w:cs="Arial"/>
                <w:b/>
                <w:i/>
                <w:sz w:val="22"/>
                <w:szCs w:val="22"/>
              </w:rPr>
            </w:pPr>
            <w:r>
              <w:rPr>
                <w:rFonts w:ascii="Arial" w:hAnsi="Arial"/>
                <w:color w:val="231F20"/>
                <w:sz w:val="20"/>
              </w:rPr>
              <w:t xml:space="preserve">Si no se encuentra en paro cardiorrespiratorio, continúe con las órdenes en </w:t>
            </w:r>
            <w:r>
              <w:rPr>
                <w:rFonts w:ascii="Arial" w:hAnsi="Arial"/>
                <w:b/>
                <w:color w:val="231F20"/>
                <w:sz w:val="20"/>
              </w:rPr>
              <w:t>B, C</w:t>
            </w:r>
            <w:r>
              <w:rPr>
                <w:rFonts w:ascii="Arial" w:hAnsi="Arial"/>
                <w:color w:val="231F20"/>
                <w:sz w:val="20"/>
              </w:rPr>
              <w:t xml:space="preserve"> y </w:t>
            </w:r>
            <w:r>
              <w:rPr>
                <w:rFonts w:ascii="Arial" w:hAnsi="Arial"/>
                <w:b/>
                <w:color w:val="231F20"/>
                <w:sz w:val="20"/>
              </w:rPr>
              <w:t>D</w:t>
            </w:r>
          </w:p>
        </w:tc>
      </w:tr>
      <w:tr w:rsidR="002A67B9" w:rsidRPr="002E646A" w:rsidTr="009C3D6B">
        <w:trPr>
          <w:trHeight w:val="3798"/>
        </w:trPr>
        <w:tc>
          <w:tcPr>
            <w:tcW w:w="810" w:type="dxa"/>
            <w:tcBorders>
              <w:top w:val="single" w:sz="6" w:space="0" w:color="auto"/>
              <w:left w:val="single" w:sz="18" w:space="0" w:color="auto"/>
              <w:bottom w:val="single" w:sz="6" w:space="0" w:color="auto"/>
              <w:right w:val="single" w:sz="6" w:space="0" w:color="auto"/>
            </w:tcBorders>
            <w:shd w:val="clear" w:color="auto" w:fill="auto"/>
          </w:tcPr>
          <w:p w:rsidR="002A67B9" w:rsidRPr="006E18B7" w:rsidRDefault="002A67B9" w:rsidP="009C3D6B">
            <w:pPr>
              <w:jc w:val="center"/>
              <w:rPr>
                <w:rFonts w:ascii="Arial" w:hAnsi="Arial" w:cs="Arial"/>
                <w:b/>
                <w:sz w:val="40"/>
                <w:szCs w:val="40"/>
              </w:rPr>
            </w:pPr>
            <w:r w:rsidRPr="006E18B7">
              <w:rPr>
                <w:rFonts w:ascii="Arial" w:hAnsi="Arial" w:cs="Arial"/>
                <w:b/>
                <w:sz w:val="40"/>
                <w:szCs w:val="40"/>
              </w:rPr>
              <w:t>B</w:t>
            </w:r>
          </w:p>
          <w:p w:rsidR="002A67B9" w:rsidRPr="002E646A" w:rsidRDefault="00E31E83" w:rsidP="009C3D6B">
            <w:pPr>
              <w:jc w:val="center"/>
              <w:rPr>
                <w:rFonts w:ascii="Arial" w:hAnsi="Arial" w:cs="Arial"/>
                <w:b/>
                <w:sz w:val="44"/>
                <w:szCs w:val="44"/>
              </w:rPr>
            </w:pPr>
            <w:r w:rsidRPr="00E31E83">
              <w:rPr>
                <w:rFonts w:ascii="Arial" w:hAnsi="Arial" w:cs="Arial"/>
                <w:i/>
                <w:spacing w:val="-4"/>
                <w:sz w:val="18"/>
                <w:szCs w:val="18"/>
              </w:rPr>
              <w:t>Marque Uno</w:t>
            </w:r>
          </w:p>
        </w:tc>
        <w:tc>
          <w:tcPr>
            <w:tcW w:w="10278" w:type="dxa"/>
            <w:gridSpan w:val="4"/>
            <w:tcBorders>
              <w:top w:val="single" w:sz="6" w:space="0" w:color="auto"/>
              <w:left w:val="single" w:sz="6" w:space="0" w:color="auto"/>
              <w:right w:val="single" w:sz="18" w:space="0" w:color="auto"/>
            </w:tcBorders>
            <w:shd w:val="clear" w:color="auto" w:fill="auto"/>
          </w:tcPr>
          <w:p w:rsidR="002A67B9" w:rsidRPr="00E31E83" w:rsidRDefault="00E31E83" w:rsidP="00E31E83">
            <w:pPr>
              <w:tabs>
                <w:tab w:val="right" w:pos="10073"/>
              </w:tabs>
              <w:ind w:right="-108"/>
              <w:rPr>
                <w:rFonts w:ascii="Arial" w:hAnsi="Arial" w:cs="Arial"/>
                <w:b/>
                <w:smallCaps/>
                <w:spacing w:val="-6"/>
                <w:sz w:val="20"/>
                <w:szCs w:val="20"/>
              </w:rPr>
            </w:pPr>
            <w:r w:rsidRPr="001F16AC">
              <w:rPr>
                <w:rFonts w:ascii="Arial" w:hAnsi="Arial"/>
                <w:b/>
                <w:smallCaps/>
                <w:spacing w:val="-2"/>
                <w:sz w:val="22"/>
              </w:rPr>
              <w:t>Intervenciones médicas:</w:t>
            </w:r>
            <w:r w:rsidRPr="001F16AC">
              <w:rPr>
                <w:rFonts w:ascii="Arial" w:hAnsi="Arial"/>
                <w:b/>
                <w:smallCaps/>
                <w:spacing w:val="-2"/>
                <w:sz w:val="14"/>
                <w:szCs w:val="14"/>
              </w:rPr>
              <w:t xml:space="preserve"> </w:t>
            </w:r>
            <w:r w:rsidRPr="001F16AC">
              <w:rPr>
                <w:rFonts w:ascii="Arial" w:hAnsi="Arial"/>
                <w:spacing w:val="-6"/>
                <w:sz w:val="20"/>
              </w:rPr>
              <w:t xml:space="preserve">Si el paciente tiene pulsaciones </w:t>
            </w:r>
            <w:r w:rsidRPr="001F16AC">
              <w:rPr>
                <w:rFonts w:ascii="Arial" w:hAnsi="Arial"/>
                <w:b/>
                <w:spacing w:val="-6"/>
                <w:sz w:val="20"/>
              </w:rPr>
              <w:t>y</w:t>
            </w:r>
            <w:r w:rsidRPr="001F16AC">
              <w:rPr>
                <w:rFonts w:ascii="Arial" w:hAnsi="Arial"/>
                <w:spacing w:val="-6"/>
                <w:sz w:val="20"/>
              </w:rPr>
              <w:t xml:space="preserve"> está respirando, </w:t>
            </w:r>
            <w:r w:rsidRPr="001F16AC">
              <w:rPr>
                <w:rFonts w:ascii="Arial" w:hAnsi="Arial"/>
                <w:b/>
                <w:spacing w:val="-6"/>
                <w:sz w:val="20"/>
              </w:rPr>
              <w:t>o</w:t>
            </w:r>
            <w:r w:rsidRPr="001F16AC">
              <w:rPr>
                <w:rFonts w:ascii="Arial" w:hAnsi="Arial"/>
                <w:spacing w:val="-6"/>
                <w:sz w:val="20"/>
              </w:rPr>
              <w:t xml:space="preserve"> tiene pulsaciones y </w:t>
            </w:r>
            <w:r w:rsidRPr="001F16AC">
              <w:rPr>
                <w:rFonts w:ascii="Arial" w:hAnsi="Arial"/>
                <w:b/>
                <w:spacing w:val="-6"/>
                <w:sz w:val="20"/>
              </w:rPr>
              <w:t>no</w:t>
            </w:r>
            <w:r w:rsidRPr="001F16AC">
              <w:rPr>
                <w:rFonts w:ascii="Arial" w:hAnsi="Arial"/>
                <w:spacing w:val="-6"/>
                <w:sz w:val="20"/>
              </w:rPr>
              <w:t xml:space="preserve"> está respirando</w:t>
            </w:r>
          </w:p>
          <w:p w:rsidR="002A67B9" w:rsidRPr="00AA6E9A" w:rsidRDefault="00C75677" w:rsidP="009C3D6B">
            <w:pPr>
              <w:spacing w:after="60"/>
              <w:ind w:left="360" w:hanging="360"/>
              <w:rPr>
                <w:rFonts w:ascii="Arial" w:hAnsi="Arial" w:cs="Arial"/>
                <w:noProof/>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E31E83">
              <w:rPr>
                <w:rFonts w:ascii="Arial" w:hAnsi="Arial"/>
                <w:sz w:val="20"/>
                <w:u w:val="single"/>
              </w:rPr>
              <w:t>Medidas de confort (permitir la muerte natural)</w:t>
            </w:r>
            <w:r w:rsidR="00E31E83">
              <w:rPr>
                <w:rFonts w:ascii="Arial" w:hAnsi="Arial"/>
                <w:sz w:val="20"/>
              </w:rPr>
              <w:t>: Objetivo del tratamiento: Maximizar el confort mediante el tratamiento de los síntomas. Aliviar el dolor y el sufrimiento mediante el uso de cualquier medicamento por cualquier vía, posición, tratamiento de la herida y otras medidas. Utilizar oxígeno, succión y tratamiento manual por obstrucción de las vías respiratorias según sea necesario para el confort. El paciente prefiere que no se le transfiera al hospital para tratamientos para mantener la vida. Transferir al hospital únicamente si no se pueden atender las necesidades de confort en la ubicación actual.</w:t>
            </w:r>
            <w:r w:rsidR="002A67B9" w:rsidRPr="00AA6E9A">
              <w:rPr>
                <w:rFonts w:ascii="Arial" w:hAnsi="Arial" w:cs="Arial"/>
                <w:noProof/>
                <w:sz w:val="20"/>
                <w:szCs w:val="20"/>
              </w:rPr>
              <w:t xml:space="preserve">      </w:t>
            </w:r>
          </w:p>
          <w:p w:rsidR="002A67B9" w:rsidRPr="00AA6E9A" w:rsidRDefault="00C75677" w:rsidP="009C3D6B">
            <w:pPr>
              <w:spacing w:after="60"/>
              <w:ind w:left="360" w:hanging="360"/>
              <w:rPr>
                <w:rFonts w:ascii="Arial" w:hAnsi="Arial" w:cs="Arial"/>
                <w:b/>
                <w:iCs/>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E31E83">
              <w:rPr>
                <w:rFonts w:ascii="Arial" w:hAnsi="Arial"/>
                <w:sz w:val="20"/>
                <w:u w:val="single"/>
              </w:rPr>
              <w:t>Intervenciones adicionales limitadas</w:t>
            </w:r>
            <w:r w:rsidR="00E31E83">
              <w:rPr>
                <w:rFonts w:ascii="Arial" w:hAnsi="Arial"/>
                <w:sz w:val="20"/>
              </w:rPr>
              <w:t>: Objetivo del tratamiento: Estabilización de la enfermedad. Además de l</w:t>
            </w:r>
            <w:r w:rsidR="00E31E83" w:rsidRPr="001F16AC">
              <w:rPr>
                <w:rFonts w:ascii="Arial" w:hAnsi="Arial"/>
                <w:spacing w:val="-4"/>
                <w:sz w:val="20"/>
              </w:rPr>
              <w:t xml:space="preserve">a atención descrita en las medidas de confort anteriormente indicadas, se debe utilizar tratamiento médico de estabilización, fluidos intravenosos (hidratación) y monitorización cardíaca según se ha indicado para estabilizar </w:t>
            </w:r>
            <w:r w:rsidR="00E31E83" w:rsidRPr="001F16AC">
              <w:rPr>
                <w:rFonts w:ascii="Arial" w:hAnsi="Arial"/>
                <w:sz w:val="20"/>
              </w:rPr>
              <w:t>el proceso patológico.</w:t>
            </w:r>
            <w:r w:rsidR="00E31E83" w:rsidRPr="001F16AC">
              <w:rPr>
                <w:rFonts w:ascii="Arial" w:hAnsi="Arial"/>
                <w:color w:val="231F20"/>
                <w:sz w:val="20"/>
              </w:rPr>
              <w:t xml:space="preserve"> Se puede utilizar técnicas de tratamiento básicas de las vías respiratorias y presión positiva de las vías respiratorias no invasiva. No entubar. Transferir al hospital si fuese indicado para tratar las necesidades de carácter médico o de confort. Si fuese posible, evitar la unidad de cuidados intensivos.</w:t>
            </w:r>
            <w:r w:rsidR="002A67B9" w:rsidRPr="00AA6E9A">
              <w:rPr>
                <w:rFonts w:ascii="Arial" w:hAnsi="Arial" w:cs="Arial"/>
                <w:b/>
                <w:iCs/>
                <w:sz w:val="20"/>
                <w:szCs w:val="20"/>
              </w:rPr>
              <w:t xml:space="preserve">      </w:t>
            </w:r>
          </w:p>
          <w:p w:rsidR="002A67B9" w:rsidRPr="005E0120" w:rsidRDefault="00C75677" w:rsidP="009C3D6B">
            <w:pPr>
              <w:ind w:left="360" w:hanging="360"/>
              <w:rPr>
                <w:rFonts w:ascii="Arial" w:hAnsi="Arial" w:cs="Arial"/>
                <w:b/>
                <w:smallCaps/>
                <w:noProof/>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E31E83">
              <w:rPr>
                <w:rFonts w:ascii="Arial" w:hAnsi="Arial"/>
                <w:sz w:val="20"/>
                <w:u w:val="single"/>
              </w:rPr>
              <w:t>Intervención plena</w:t>
            </w:r>
            <w:r w:rsidR="00E31E83">
              <w:rPr>
                <w:rFonts w:ascii="Arial" w:hAnsi="Arial"/>
                <w:sz w:val="20"/>
              </w:rPr>
              <w:t>: Objetivo del tratamiento: Las intervenciones plenas incluyen medidas para mantener la vida en la unidad de cuidados intensivos. Además de la atención descrita en las medidas de confort y las intervenciones adicionales limitadas descritas anteriormente, se debe utilizar entubación, intervenciones avanzadas de vías respiratorias y ventilación mecánica como se ha indicado. Transferir al hospital y/o a la unidad de cuidados intensivos si está indicado para atender las necesidades de carácter médico.</w:t>
            </w:r>
          </w:p>
        </w:tc>
      </w:tr>
      <w:tr w:rsidR="00AA6E9A" w:rsidRPr="002E646A" w:rsidTr="009C3D6B">
        <w:trPr>
          <w:trHeight w:val="879"/>
        </w:trPr>
        <w:tc>
          <w:tcPr>
            <w:tcW w:w="810" w:type="dxa"/>
            <w:tcBorders>
              <w:top w:val="single" w:sz="6" w:space="0" w:color="auto"/>
              <w:left w:val="single" w:sz="18" w:space="0" w:color="auto"/>
              <w:bottom w:val="single" w:sz="6" w:space="0" w:color="auto"/>
              <w:right w:val="single" w:sz="6" w:space="0" w:color="auto"/>
            </w:tcBorders>
            <w:shd w:val="clear" w:color="auto" w:fill="auto"/>
          </w:tcPr>
          <w:p w:rsidR="00AA6E9A" w:rsidRPr="006E18B7" w:rsidRDefault="00AA6E9A" w:rsidP="009C3D6B">
            <w:pPr>
              <w:jc w:val="center"/>
              <w:rPr>
                <w:rFonts w:ascii="Arial" w:hAnsi="Arial" w:cs="Arial"/>
                <w:b/>
                <w:sz w:val="40"/>
                <w:szCs w:val="40"/>
              </w:rPr>
            </w:pPr>
            <w:r w:rsidRPr="006E18B7">
              <w:rPr>
                <w:rFonts w:ascii="Arial" w:hAnsi="Arial" w:cs="Arial"/>
                <w:b/>
                <w:sz w:val="40"/>
                <w:szCs w:val="40"/>
              </w:rPr>
              <w:t>C</w:t>
            </w:r>
          </w:p>
          <w:p w:rsidR="00AA6E9A" w:rsidRPr="002E646A" w:rsidRDefault="00E31E83" w:rsidP="009C3D6B">
            <w:pPr>
              <w:jc w:val="center"/>
              <w:rPr>
                <w:rFonts w:ascii="Arial" w:hAnsi="Arial" w:cs="Arial"/>
                <w:b/>
                <w:sz w:val="44"/>
                <w:szCs w:val="44"/>
              </w:rPr>
            </w:pPr>
            <w:r w:rsidRPr="00E31E83">
              <w:rPr>
                <w:rFonts w:ascii="Arial" w:hAnsi="Arial" w:cs="Arial"/>
                <w:i/>
                <w:spacing w:val="-4"/>
                <w:sz w:val="18"/>
                <w:szCs w:val="18"/>
              </w:rPr>
              <w:t>Marque Uno</w:t>
            </w:r>
          </w:p>
        </w:tc>
        <w:tc>
          <w:tcPr>
            <w:tcW w:w="10278" w:type="dxa"/>
            <w:gridSpan w:val="4"/>
            <w:tcBorders>
              <w:top w:val="single" w:sz="6" w:space="0" w:color="auto"/>
              <w:left w:val="single" w:sz="6" w:space="0" w:color="auto"/>
              <w:right w:val="single" w:sz="18" w:space="0" w:color="auto"/>
            </w:tcBorders>
            <w:shd w:val="clear" w:color="auto" w:fill="auto"/>
            <w:vAlign w:val="center"/>
          </w:tcPr>
          <w:p w:rsidR="00AA6E9A" w:rsidRPr="00AA6E9A" w:rsidRDefault="00E02193" w:rsidP="009C3D6B">
            <w:pPr>
              <w:tabs>
                <w:tab w:val="right" w:pos="10073"/>
              </w:tabs>
              <w:rPr>
                <w:rFonts w:ascii="Arial" w:hAnsi="Arial" w:cs="Arial"/>
                <w:b/>
                <w:smallCaps/>
                <w:sz w:val="22"/>
                <w:szCs w:val="22"/>
              </w:rPr>
            </w:pPr>
            <w:r>
              <w:rPr>
                <w:rFonts w:ascii="Arial" w:hAnsi="Arial"/>
                <w:b/>
                <w:smallCaps/>
                <w:sz w:val="22"/>
              </w:rPr>
              <w:t>Antibióticos</w:t>
            </w:r>
            <w:r w:rsidRPr="00AA6E9A">
              <w:rPr>
                <w:rFonts w:ascii="Arial" w:hAnsi="Arial" w:cs="Arial"/>
                <w:b/>
                <w:smallCaps/>
                <w:sz w:val="22"/>
                <w:szCs w:val="22"/>
              </w:rPr>
              <w:t xml:space="preserve"> </w:t>
            </w:r>
            <w:r w:rsidR="00AA6E9A" w:rsidRPr="00AA6E9A">
              <w:rPr>
                <w:rFonts w:ascii="Arial" w:hAnsi="Arial" w:cs="Arial"/>
                <w:b/>
                <w:smallCaps/>
                <w:sz w:val="22"/>
                <w:szCs w:val="22"/>
              </w:rPr>
              <w:t>:</w:t>
            </w:r>
          </w:p>
          <w:p w:rsidR="00AA6E9A" w:rsidRPr="00E222D7" w:rsidRDefault="001C3C73" w:rsidP="009C3D6B">
            <w:pPr>
              <w:tabs>
                <w:tab w:val="left" w:pos="5393"/>
                <w:tab w:val="left" w:leader="underscore" w:pos="10073"/>
              </w:tabs>
              <w:spacing w:after="40"/>
              <w:rPr>
                <w:rFonts w:ascii="Arial" w:hAnsi="Arial" w:cs="Arial"/>
                <w:b/>
                <w:sz w:val="18"/>
                <w:szCs w:val="18"/>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E02193">
              <w:rPr>
                <w:rFonts w:ascii="Arial" w:hAnsi="Arial"/>
                <w:sz w:val="20"/>
              </w:rPr>
              <w:t>Use antibióticos para la infección únicamente si no se puede lograr confort pleno a través de otros medios.</w:t>
            </w:r>
            <w:r w:rsidR="00AA6E9A" w:rsidRPr="00E222D7" w:rsidDel="00E33925">
              <w:rPr>
                <w:rFonts w:ascii="Arial" w:hAnsi="Arial" w:cs="Arial"/>
                <w:noProof/>
                <w:sz w:val="20"/>
                <w:szCs w:val="20"/>
              </w:rPr>
              <w:t xml:space="preserve"> </w:t>
            </w:r>
          </w:p>
          <w:p w:rsidR="00AA6E9A" w:rsidRPr="002E646A" w:rsidRDefault="001C3C73" w:rsidP="009C3D6B">
            <w:pPr>
              <w:tabs>
                <w:tab w:val="left" w:pos="5393"/>
                <w:tab w:val="left" w:leader="underscore" w:pos="10073"/>
              </w:tabs>
              <w:spacing w:after="60"/>
              <w:rPr>
                <w:rFonts w:ascii="Arial" w:hAnsi="Arial" w:cs="Arial"/>
                <w:b/>
                <w:smallCaps/>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E02193">
              <w:rPr>
                <w:rFonts w:ascii="Arial" w:hAnsi="Arial"/>
                <w:sz w:val="20"/>
              </w:rPr>
              <w:t>Use antibióticos compatibles con los objetivos del tratamiento.</w:t>
            </w:r>
            <w:r w:rsidR="00AA6E9A" w:rsidRPr="00372A85">
              <w:rPr>
                <w:rFonts w:ascii="Arial" w:hAnsi="Arial" w:cs="Arial"/>
                <w:noProof/>
                <w:sz w:val="20"/>
                <w:szCs w:val="18"/>
              </w:rPr>
              <w:t xml:space="preserve"> </w:t>
            </w:r>
          </w:p>
        </w:tc>
      </w:tr>
      <w:tr w:rsidR="00AA6E9A" w:rsidRPr="002E646A" w:rsidTr="002B40E9">
        <w:trPr>
          <w:trHeight w:val="1212"/>
        </w:trPr>
        <w:tc>
          <w:tcPr>
            <w:tcW w:w="810" w:type="dxa"/>
            <w:tcBorders>
              <w:top w:val="single" w:sz="6" w:space="0" w:color="auto"/>
              <w:left w:val="single" w:sz="18" w:space="0" w:color="auto"/>
              <w:bottom w:val="single" w:sz="6" w:space="0" w:color="auto"/>
              <w:right w:val="single" w:sz="6" w:space="0" w:color="auto"/>
            </w:tcBorders>
            <w:shd w:val="clear" w:color="auto" w:fill="auto"/>
          </w:tcPr>
          <w:p w:rsidR="00AA6E9A" w:rsidRPr="006E18B7" w:rsidRDefault="00AA6E9A" w:rsidP="009C3D6B">
            <w:pPr>
              <w:jc w:val="center"/>
              <w:rPr>
                <w:rFonts w:ascii="Arial" w:hAnsi="Arial" w:cs="Arial"/>
                <w:b/>
                <w:sz w:val="40"/>
                <w:szCs w:val="40"/>
              </w:rPr>
            </w:pPr>
            <w:r w:rsidRPr="006E18B7">
              <w:rPr>
                <w:rFonts w:ascii="Arial" w:hAnsi="Arial" w:cs="Arial"/>
                <w:b/>
                <w:sz w:val="40"/>
                <w:szCs w:val="40"/>
              </w:rPr>
              <w:lastRenderedPageBreak/>
              <w:t>D</w:t>
            </w:r>
          </w:p>
          <w:p w:rsidR="00AA6E9A" w:rsidRPr="00E222D7" w:rsidRDefault="00E31E83" w:rsidP="009C3D6B">
            <w:pPr>
              <w:jc w:val="center"/>
              <w:rPr>
                <w:rFonts w:ascii="Arial" w:hAnsi="Arial" w:cs="Arial"/>
                <w:b/>
                <w:sz w:val="44"/>
                <w:szCs w:val="44"/>
              </w:rPr>
            </w:pPr>
            <w:r w:rsidRPr="00E31E83">
              <w:rPr>
                <w:rFonts w:ascii="Arial" w:hAnsi="Arial" w:cs="Arial"/>
                <w:i/>
                <w:spacing w:val="-4"/>
                <w:sz w:val="18"/>
                <w:szCs w:val="18"/>
              </w:rPr>
              <w:t>Marque Uno</w:t>
            </w:r>
          </w:p>
        </w:tc>
        <w:tc>
          <w:tcPr>
            <w:tcW w:w="10278"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rsidR="00AA6E9A" w:rsidRPr="004E449C" w:rsidRDefault="004E449C" w:rsidP="004E449C">
            <w:pPr>
              <w:tabs>
                <w:tab w:val="right" w:pos="10073"/>
              </w:tabs>
              <w:ind w:right="-108"/>
              <w:rPr>
                <w:rFonts w:ascii="Arial" w:hAnsi="Arial" w:cs="Arial"/>
                <w:smallCaps/>
                <w:spacing w:val="-6"/>
                <w:sz w:val="22"/>
                <w:szCs w:val="22"/>
              </w:rPr>
            </w:pPr>
            <w:r w:rsidRPr="004E449C">
              <w:rPr>
                <w:rFonts w:ascii="Arial" w:hAnsi="Arial"/>
                <w:b/>
                <w:smallCaps/>
                <w:spacing w:val="-6"/>
                <w:sz w:val="22"/>
              </w:rPr>
              <w:t xml:space="preserve">Nutrición administrada artificialmente: </w:t>
            </w:r>
            <w:r w:rsidRPr="004E449C">
              <w:rPr>
                <w:rFonts w:ascii="Arial" w:hAnsi="Arial"/>
                <w:spacing w:val="-5"/>
                <w:sz w:val="22"/>
              </w:rPr>
              <w:t xml:space="preserve">Ofrecer siempre alimentos y líquidos por la boca si fuese </w:t>
            </w:r>
            <w:r>
              <w:rPr>
                <w:rFonts w:ascii="Arial" w:hAnsi="Arial"/>
                <w:spacing w:val="-5"/>
                <w:sz w:val="22"/>
              </w:rPr>
              <w:t>possible.</w:t>
            </w:r>
          </w:p>
          <w:p w:rsidR="00AA6E9A" w:rsidRPr="00E222D7" w:rsidRDefault="001C3C73" w:rsidP="009C3D6B">
            <w:pPr>
              <w:tabs>
                <w:tab w:val="left" w:pos="5393"/>
                <w:tab w:val="left" w:leader="underscore" w:pos="10073"/>
              </w:tabs>
              <w:spacing w:after="40"/>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E449C">
              <w:rPr>
                <w:rFonts w:ascii="Arial" w:hAnsi="Arial"/>
                <w:sz w:val="20"/>
              </w:rPr>
              <w:t>No administrar nutrición artificial.</w:t>
            </w:r>
            <w:r w:rsidR="00AA6E9A" w:rsidRPr="00E222D7">
              <w:rPr>
                <w:rFonts w:ascii="Arial" w:hAnsi="Arial" w:cs="Arial"/>
                <w:noProof/>
                <w:sz w:val="20"/>
                <w:szCs w:val="20"/>
              </w:rPr>
              <w:tab/>
              <w:t xml:space="preserve"> </w:t>
            </w:r>
          </w:p>
          <w:p w:rsidR="004E449C" w:rsidRDefault="001C3C73" w:rsidP="009C3D6B">
            <w:pPr>
              <w:tabs>
                <w:tab w:val="left" w:pos="5393"/>
                <w:tab w:val="left" w:leader="underscore" w:pos="10073"/>
              </w:tabs>
              <w:spacing w:after="40"/>
              <w:rPr>
                <w:rFonts w:ascii="Arial" w:hAnsi="Arial"/>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E449C">
              <w:rPr>
                <w:rFonts w:ascii="Arial" w:hAnsi="Arial"/>
                <w:sz w:val="20"/>
              </w:rPr>
              <w:t xml:space="preserve">Período de prueba definido de nutrición artificial mediante tubo alimenticio. </w:t>
            </w:r>
          </w:p>
          <w:p w:rsidR="00AA6E9A" w:rsidRPr="00E222D7" w:rsidRDefault="004E449C" w:rsidP="004E449C">
            <w:pPr>
              <w:tabs>
                <w:tab w:val="left" w:pos="5393"/>
                <w:tab w:val="left" w:leader="underscore" w:pos="10073"/>
              </w:tabs>
              <w:spacing w:after="40"/>
              <w:ind w:left="342"/>
              <w:rPr>
                <w:rFonts w:ascii="Arial" w:hAnsi="Arial" w:cs="Arial"/>
                <w:b/>
                <w:sz w:val="20"/>
                <w:szCs w:val="20"/>
              </w:rPr>
            </w:pPr>
            <w:r>
              <w:rPr>
                <w:rFonts w:ascii="Arial" w:hAnsi="Arial"/>
                <w:color w:val="231F20"/>
                <w:sz w:val="20"/>
              </w:rPr>
              <w:t>(Duración del período de prueba: ________ Objetivo: ______________________)</w:t>
            </w:r>
            <w:r w:rsidR="00AA6E9A" w:rsidRPr="00E222D7">
              <w:rPr>
                <w:rFonts w:ascii="Arial" w:hAnsi="Arial" w:cs="Arial"/>
                <w:color w:val="231F20"/>
                <w:sz w:val="20"/>
                <w:szCs w:val="20"/>
              </w:rPr>
              <w:t xml:space="preserve">                                            </w:t>
            </w:r>
          </w:p>
          <w:p w:rsidR="00AA6E9A" w:rsidRPr="00E222D7" w:rsidRDefault="001C3C73" w:rsidP="009C3D6B">
            <w:pPr>
              <w:tabs>
                <w:tab w:val="left" w:pos="5393"/>
                <w:tab w:val="left" w:leader="underscore" w:pos="10073"/>
              </w:tabs>
              <w:rPr>
                <w:rFonts w:ascii="Arial" w:hAnsi="Arial" w:cs="Arial"/>
                <w:smallCaps/>
                <w:noProof/>
                <w:sz w:val="28"/>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E449C">
              <w:rPr>
                <w:rFonts w:ascii="Arial" w:hAnsi="Arial"/>
                <w:sz w:val="20"/>
              </w:rPr>
              <w:t xml:space="preserve"> Nutrición artificial a largo plazo.</w:t>
            </w:r>
          </w:p>
        </w:tc>
      </w:tr>
      <w:tr w:rsidR="00937DE9" w:rsidRPr="002E646A" w:rsidTr="00BB7671">
        <w:trPr>
          <w:trHeight w:val="1152"/>
        </w:trPr>
        <w:tc>
          <w:tcPr>
            <w:tcW w:w="810" w:type="dxa"/>
            <w:tcBorders>
              <w:top w:val="single" w:sz="6" w:space="0" w:color="auto"/>
              <w:left w:val="single" w:sz="18" w:space="0" w:color="auto"/>
              <w:bottom w:val="single" w:sz="6" w:space="0" w:color="auto"/>
              <w:right w:val="single" w:sz="6" w:space="0" w:color="auto"/>
            </w:tcBorders>
            <w:shd w:val="clear" w:color="auto" w:fill="FFFFFF" w:themeFill="background1"/>
          </w:tcPr>
          <w:p w:rsidR="00937DE9" w:rsidRPr="0025781C" w:rsidRDefault="00937DE9" w:rsidP="009C3D6B">
            <w:pPr>
              <w:jc w:val="center"/>
              <w:rPr>
                <w:rFonts w:ascii="Arial" w:hAnsi="Arial" w:cs="Arial"/>
                <w:b/>
                <w:sz w:val="20"/>
                <w:szCs w:val="20"/>
              </w:rPr>
            </w:pPr>
          </w:p>
        </w:tc>
        <w:tc>
          <w:tcPr>
            <w:tcW w:w="10278" w:type="dxa"/>
            <w:gridSpan w:val="4"/>
            <w:tcBorders>
              <w:top w:val="single" w:sz="6" w:space="0" w:color="auto"/>
              <w:left w:val="single" w:sz="6" w:space="0" w:color="auto"/>
              <w:bottom w:val="single" w:sz="6" w:space="0" w:color="auto"/>
              <w:right w:val="single" w:sz="18" w:space="0" w:color="auto"/>
            </w:tcBorders>
            <w:shd w:val="clear" w:color="auto" w:fill="FFFFFF" w:themeFill="background1"/>
          </w:tcPr>
          <w:p w:rsidR="00937DE9" w:rsidRDefault="00A17F21" w:rsidP="009C3D6B">
            <w:pPr>
              <w:tabs>
                <w:tab w:val="center" w:pos="5046"/>
              </w:tabs>
              <w:spacing w:before="40"/>
              <w:rPr>
                <w:rFonts w:ascii="Arial" w:hAnsi="Arial" w:cs="Arial"/>
                <w:b/>
                <w:smallCaps/>
                <w:noProof/>
                <w:sz w:val="22"/>
                <w:szCs w:val="22"/>
              </w:rPr>
            </w:pPr>
            <w:r>
              <w:rPr>
                <w:rFonts w:ascii="Arial" w:hAnsi="Arial"/>
                <w:b/>
                <w:smallCaps/>
                <w:sz w:val="22"/>
              </w:rPr>
              <w:t>Órdenes médicas adicionales opcionales</w:t>
            </w:r>
            <w:r>
              <w:rPr>
                <w:rFonts w:ascii="Arial" w:hAnsi="Arial" w:cs="Arial"/>
                <w:b/>
                <w:smallCaps/>
                <w:noProof/>
                <w:sz w:val="22"/>
                <w:szCs w:val="22"/>
              </w:rPr>
              <w:t xml:space="preserve"> </w:t>
            </w:r>
            <w:r w:rsidR="00937DE9">
              <w:rPr>
                <w:rFonts w:ascii="Arial" w:hAnsi="Arial" w:cs="Arial"/>
                <w:b/>
                <w:smallCaps/>
                <w:noProof/>
                <w:sz w:val="22"/>
                <w:szCs w:val="22"/>
              </w:rPr>
              <w:t>:</w:t>
            </w:r>
            <w:r w:rsidR="005E2BC2">
              <w:rPr>
                <w:rFonts w:ascii="Arial" w:hAnsi="Arial" w:cs="Arial"/>
                <w:b/>
                <w:smallCaps/>
                <w:noProof/>
                <w:sz w:val="22"/>
                <w:szCs w:val="22"/>
              </w:rPr>
              <w:t xml:space="preserve"> </w:t>
            </w:r>
          </w:p>
          <w:p w:rsidR="00202F99" w:rsidRPr="00202F99" w:rsidRDefault="00202F99" w:rsidP="009C3D6B">
            <w:pPr>
              <w:tabs>
                <w:tab w:val="center" w:pos="5046"/>
              </w:tabs>
              <w:rPr>
                <w:rFonts w:ascii="Arial" w:hAnsi="Arial" w:cs="Arial"/>
                <w:smallCaps/>
                <w:noProof/>
                <w:sz w:val="18"/>
                <w:szCs w:val="18"/>
              </w:rPr>
            </w:pPr>
            <w:r w:rsidRPr="00202F99">
              <w:rPr>
                <w:rFonts w:ascii="Arial" w:hAnsi="Arial" w:cs="Arial"/>
                <w:smallCaps/>
                <w:noProof/>
                <w:sz w:val="18"/>
                <w:szCs w:val="18"/>
              </w:rPr>
              <w:fldChar w:fldCharType="begin">
                <w:ffData>
                  <w:name w:val="Text2"/>
                  <w:enabled/>
                  <w:calcOnExit w:val="0"/>
                  <w:textInput/>
                </w:ffData>
              </w:fldChar>
            </w:r>
            <w:bookmarkStart w:id="3" w:name="Text2"/>
            <w:r w:rsidRPr="00202F99">
              <w:rPr>
                <w:rFonts w:ascii="Arial" w:hAnsi="Arial" w:cs="Arial"/>
                <w:smallCaps/>
                <w:noProof/>
                <w:sz w:val="18"/>
                <w:szCs w:val="18"/>
              </w:rPr>
              <w:instrText xml:space="preserve"> FORMTEXT </w:instrText>
            </w:r>
            <w:r w:rsidRPr="00202F99">
              <w:rPr>
                <w:rFonts w:ascii="Arial" w:hAnsi="Arial" w:cs="Arial"/>
                <w:smallCaps/>
                <w:noProof/>
                <w:sz w:val="18"/>
                <w:szCs w:val="18"/>
              </w:rPr>
            </w:r>
            <w:r w:rsidRPr="00202F99">
              <w:rPr>
                <w:rFonts w:ascii="Arial" w:hAnsi="Arial" w:cs="Arial"/>
                <w:smallCaps/>
                <w:noProof/>
                <w:sz w:val="18"/>
                <w:szCs w:val="18"/>
              </w:rPr>
              <w:fldChar w:fldCharType="separate"/>
            </w:r>
            <w:r w:rsidRPr="00202F99">
              <w:rPr>
                <w:rFonts w:ascii="Arial" w:hAnsi="Arial" w:cs="Arial"/>
                <w:smallCaps/>
                <w:noProof/>
                <w:sz w:val="18"/>
                <w:szCs w:val="18"/>
              </w:rPr>
              <w:t> </w:t>
            </w:r>
            <w:r w:rsidRPr="00202F99">
              <w:rPr>
                <w:rFonts w:ascii="Arial" w:hAnsi="Arial" w:cs="Arial"/>
                <w:smallCaps/>
                <w:noProof/>
                <w:sz w:val="18"/>
                <w:szCs w:val="18"/>
              </w:rPr>
              <w:t> </w:t>
            </w:r>
            <w:r w:rsidRPr="00202F99">
              <w:rPr>
                <w:rFonts w:ascii="Arial" w:hAnsi="Arial" w:cs="Arial"/>
                <w:smallCaps/>
                <w:noProof/>
                <w:sz w:val="18"/>
                <w:szCs w:val="18"/>
              </w:rPr>
              <w:t> </w:t>
            </w:r>
            <w:r w:rsidRPr="00202F99">
              <w:rPr>
                <w:rFonts w:ascii="Arial" w:hAnsi="Arial" w:cs="Arial"/>
                <w:smallCaps/>
                <w:noProof/>
                <w:sz w:val="18"/>
                <w:szCs w:val="18"/>
              </w:rPr>
              <w:t> </w:t>
            </w:r>
            <w:r w:rsidRPr="00202F99">
              <w:rPr>
                <w:rFonts w:ascii="Arial" w:hAnsi="Arial" w:cs="Arial"/>
                <w:smallCaps/>
                <w:noProof/>
                <w:sz w:val="18"/>
                <w:szCs w:val="18"/>
              </w:rPr>
              <w:t> </w:t>
            </w:r>
            <w:r w:rsidRPr="00202F99">
              <w:rPr>
                <w:rFonts w:ascii="Arial" w:hAnsi="Arial" w:cs="Arial"/>
                <w:smallCaps/>
                <w:noProof/>
                <w:sz w:val="18"/>
                <w:szCs w:val="18"/>
              </w:rPr>
              <w:fldChar w:fldCharType="end"/>
            </w:r>
            <w:bookmarkEnd w:id="3"/>
          </w:p>
        </w:tc>
      </w:tr>
      <w:tr w:rsidR="00CB7690" w:rsidRPr="002E646A" w:rsidTr="00BB7671">
        <w:trPr>
          <w:trHeight w:val="597"/>
        </w:trPr>
        <w:tc>
          <w:tcPr>
            <w:tcW w:w="810" w:type="dxa"/>
            <w:tcBorders>
              <w:top w:val="single" w:sz="6" w:space="0" w:color="auto"/>
              <w:left w:val="single" w:sz="18" w:space="0" w:color="auto"/>
              <w:bottom w:val="single" w:sz="6" w:space="0" w:color="auto"/>
              <w:right w:val="single" w:sz="6" w:space="0" w:color="auto"/>
            </w:tcBorders>
            <w:shd w:val="clear" w:color="auto" w:fill="F2F2F2" w:themeFill="background1" w:themeFillShade="F2"/>
          </w:tcPr>
          <w:p w:rsidR="00CB7690" w:rsidRPr="0025781C" w:rsidRDefault="00CB7690" w:rsidP="009C3D6B">
            <w:pPr>
              <w:jc w:val="center"/>
              <w:rPr>
                <w:rFonts w:ascii="Arial" w:hAnsi="Arial" w:cs="Arial"/>
                <w:b/>
                <w:sz w:val="20"/>
                <w:szCs w:val="20"/>
              </w:rPr>
            </w:pPr>
          </w:p>
        </w:tc>
        <w:tc>
          <w:tcPr>
            <w:tcW w:w="10278" w:type="dxa"/>
            <w:gridSpan w:val="4"/>
            <w:tcBorders>
              <w:top w:val="single" w:sz="6" w:space="0" w:color="auto"/>
              <w:left w:val="single" w:sz="6" w:space="0" w:color="auto"/>
              <w:bottom w:val="single" w:sz="6" w:space="0" w:color="auto"/>
              <w:right w:val="single" w:sz="18" w:space="0" w:color="auto"/>
            </w:tcBorders>
            <w:shd w:val="clear" w:color="auto" w:fill="F2F2F2" w:themeFill="background1" w:themeFillShade="F2"/>
          </w:tcPr>
          <w:p w:rsidR="00CB7690" w:rsidRPr="00E92114" w:rsidRDefault="00A17F21" w:rsidP="009C3D6B">
            <w:pPr>
              <w:tabs>
                <w:tab w:val="center" w:pos="5046"/>
              </w:tabs>
              <w:spacing w:before="40"/>
              <w:rPr>
                <w:rFonts w:ascii="Arial" w:hAnsi="Arial" w:cs="Arial"/>
                <w:noProof/>
                <w:sz w:val="22"/>
                <w:szCs w:val="22"/>
              </w:rPr>
            </w:pPr>
            <w:r>
              <w:rPr>
                <w:rFonts w:ascii="Arial" w:hAnsi="Arial"/>
                <w:b/>
                <w:smallCaps/>
                <w:sz w:val="22"/>
              </w:rPr>
              <w:t>Página de firma:</w:t>
            </w:r>
            <w:r>
              <w:rPr>
                <w:rFonts w:ascii="Arial" w:hAnsi="Arial"/>
                <w:spacing w:val="4"/>
                <w:sz w:val="20"/>
              </w:rPr>
              <w:t xml:space="preserve"> Este formulario consta de dos (2) páginas. Ambas páginas deben ser expuestas.</w:t>
            </w:r>
            <w:r>
              <w:t xml:space="preserve"> </w:t>
            </w:r>
            <w:r>
              <w:rPr>
                <w:rFonts w:ascii="Arial" w:hAnsi="Arial"/>
                <w:sz w:val="20"/>
              </w:rPr>
              <w:t>La página siguiente incluye las firmas exigidas para que el formulario de POST entre en vigor.</w:t>
            </w:r>
            <w:r w:rsidR="00807323">
              <w:rPr>
                <w:rFonts w:ascii="Arial" w:hAnsi="Arial" w:cs="Arial"/>
                <w:noProof/>
                <w:sz w:val="20"/>
                <w:szCs w:val="20"/>
              </w:rPr>
              <w:t xml:space="preserve">  </w:t>
            </w:r>
          </w:p>
        </w:tc>
      </w:tr>
    </w:tbl>
    <w:p w:rsidR="00565CAF" w:rsidRDefault="00565CAF"/>
    <w:p w:rsidR="00565CAF" w:rsidRDefault="00565CAF">
      <w:r>
        <w:br w:type="page"/>
      </w:r>
    </w:p>
    <w:tbl>
      <w:tblPr>
        <w:tblpPr w:leftFromText="180" w:rightFromText="180" w:vertAnchor="page" w:horzAnchor="margin" w:tblpY="1216"/>
        <w:tblW w:w="1108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810"/>
        <w:gridCol w:w="3937"/>
        <w:gridCol w:w="2700"/>
        <w:gridCol w:w="1350"/>
        <w:gridCol w:w="13"/>
        <w:gridCol w:w="2278"/>
      </w:tblGrid>
      <w:tr w:rsidR="00565CAF" w:rsidRPr="00E92114" w:rsidTr="00BB7671">
        <w:trPr>
          <w:trHeight w:val="597"/>
        </w:trPr>
        <w:tc>
          <w:tcPr>
            <w:tcW w:w="810" w:type="dxa"/>
            <w:tcBorders>
              <w:top w:val="single" w:sz="6" w:space="0" w:color="auto"/>
              <w:left w:val="single" w:sz="18" w:space="0" w:color="auto"/>
              <w:bottom w:val="single" w:sz="6" w:space="0" w:color="auto"/>
              <w:right w:val="single" w:sz="6" w:space="0" w:color="auto"/>
            </w:tcBorders>
            <w:shd w:val="clear" w:color="auto" w:fill="F2F2F2" w:themeFill="background1" w:themeFillShade="F2"/>
          </w:tcPr>
          <w:p w:rsidR="00565CAF" w:rsidRPr="0025781C" w:rsidRDefault="00565CAF" w:rsidP="00CC2726">
            <w:pPr>
              <w:jc w:val="center"/>
              <w:rPr>
                <w:rFonts w:ascii="Arial" w:hAnsi="Arial" w:cs="Arial"/>
                <w:b/>
                <w:sz w:val="20"/>
                <w:szCs w:val="20"/>
              </w:rPr>
            </w:pPr>
          </w:p>
        </w:tc>
        <w:tc>
          <w:tcPr>
            <w:tcW w:w="10278" w:type="dxa"/>
            <w:gridSpan w:val="5"/>
            <w:tcBorders>
              <w:top w:val="single" w:sz="6" w:space="0" w:color="auto"/>
              <w:left w:val="single" w:sz="6" w:space="0" w:color="auto"/>
              <w:bottom w:val="single" w:sz="6" w:space="0" w:color="auto"/>
              <w:right w:val="single" w:sz="18" w:space="0" w:color="auto"/>
            </w:tcBorders>
            <w:shd w:val="clear" w:color="auto" w:fill="F2F2F2" w:themeFill="background1" w:themeFillShade="F2"/>
          </w:tcPr>
          <w:p w:rsidR="00565CAF" w:rsidRPr="00E92114" w:rsidRDefault="00893195" w:rsidP="00CC2726">
            <w:pPr>
              <w:tabs>
                <w:tab w:val="center" w:pos="5046"/>
              </w:tabs>
              <w:spacing w:before="40"/>
              <w:rPr>
                <w:rFonts w:ascii="Arial" w:hAnsi="Arial" w:cs="Arial"/>
                <w:noProof/>
              </w:rPr>
            </w:pPr>
            <w:r>
              <w:rPr>
                <w:rFonts w:ascii="Arial" w:hAnsi="Arial"/>
                <w:b/>
                <w:smallCaps/>
                <w:sz w:val="22"/>
              </w:rPr>
              <w:t xml:space="preserve">Firma del paciente o del representante designado legalmente: </w:t>
            </w:r>
            <w:r w:rsidRPr="00CC2726">
              <w:rPr>
                <w:rFonts w:ascii="Arial" w:hAnsi="Arial"/>
                <w:spacing w:val="-4"/>
                <w:sz w:val="20"/>
              </w:rPr>
              <w:t>Para que el formulario de POST entre en vigencia, el paciente o el representante designado legalmente debe firmar y fechar el formulario al pie de la página.</w:t>
            </w:r>
            <w:r w:rsidR="00565CAF">
              <w:rPr>
                <w:rFonts w:ascii="Arial" w:hAnsi="Arial" w:cs="Arial"/>
                <w:noProof/>
                <w:sz w:val="20"/>
                <w:szCs w:val="20"/>
              </w:rPr>
              <w:t xml:space="preserve">  </w:t>
            </w:r>
          </w:p>
        </w:tc>
      </w:tr>
      <w:tr w:rsidR="00565CAF" w:rsidRPr="002E646A" w:rsidTr="00C7759F">
        <w:trPr>
          <w:trHeight w:val="720"/>
        </w:trPr>
        <w:tc>
          <w:tcPr>
            <w:tcW w:w="810" w:type="dxa"/>
            <w:vMerge w:val="restart"/>
            <w:tcBorders>
              <w:top w:val="single" w:sz="6" w:space="0" w:color="auto"/>
              <w:left w:val="single" w:sz="18" w:space="0" w:color="auto"/>
              <w:bottom w:val="single" w:sz="6" w:space="0" w:color="auto"/>
              <w:right w:val="single" w:sz="6" w:space="0" w:color="auto"/>
            </w:tcBorders>
            <w:shd w:val="clear" w:color="auto" w:fill="auto"/>
          </w:tcPr>
          <w:p w:rsidR="00565CAF" w:rsidRPr="00AA6E9A" w:rsidRDefault="00565CAF" w:rsidP="00CC2726">
            <w:pPr>
              <w:jc w:val="center"/>
              <w:rPr>
                <w:rFonts w:ascii="Arial" w:hAnsi="Arial" w:cs="Arial"/>
                <w:b/>
                <w:sz w:val="40"/>
                <w:szCs w:val="40"/>
              </w:rPr>
            </w:pPr>
            <w:r w:rsidRPr="00AA6E9A">
              <w:rPr>
                <w:rFonts w:ascii="Arial" w:hAnsi="Arial" w:cs="Arial"/>
                <w:b/>
                <w:sz w:val="40"/>
                <w:szCs w:val="40"/>
              </w:rPr>
              <w:t>E</w:t>
            </w:r>
          </w:p>
          <w:p w:rsidR="00565CAF" w:rsidRPr="002E646A" w:rsidRDefault="00565CAF" w:rsidP="00CC2726">
            <w:pPr>
              <w:jc w:val="center"/>
              <w:rPr>
                <w:rFonts w:ascii="Arial" w:hAnsi="Arial" w:cs="Arial"/>
                <w:b/>
                <w:sz w:val="44"/>
                <w:szCs w:val="44"/>
              </w:rPr>
            </w:pPr>
          </w:p>
        </w:tc>
        <w:tc>
          <w:tcPr>
            <w:tcW w:w="10278" w:type="dxa"/>
            <w:gridSpan w:val="5"/>
            <w:tcBorders>
              <w:top w:val="single" w:sz="6" w:space="0" w:color="auto"/>
              <w:left w:val="single" w:sz="6" w:space="0" w:color="auto"/>
              <w:bottom w:val="single" w:sz="6" w:space="0" w:color="auto"/>
              <w:right w:val="single" w:sz="18" w:space="0" w:color="auto"/>
            </w:tcBorders>
            <w:shd w:val="clear" w:color="auto" w:fill="auto"/>
          </w:tcPr>
          <w:p w:rsidR="00893195" w:rsidRDefault="00893195" w:rsidP="00CC2726">
            <w:pPr>
              <w:tabs>
                <w:tab w:val="center" w:pos="5046"/>
              </w:tabs>
              <w:spacing w:before="40"/>
              <w:rPr>
                <w:rFonts w:ascii="Arial" w:hAnsi="Arial" w:cs="Arial"/>
                <w:b/>
              </w:rPr>
            </w:pPr>
            <w:r>
              <w:rPr>
                <w:rFonts w:ascii="Arial" w:hAnsi="Arial"/>
                <w:b/>
                <w:smallCaps/>
                <w:sz w:val="22"/>
              </w:rPr>
              <w:t>Firma del paciente o del representante designado legalmente</w:t>
            </w:r>
          </w:p>
          <w:p w:rsidR="00565CAF" w:rsidRPr="002E646A" w:rsidRDefault="00893195" w:rsidP="00CC2726">
            <w:pPr>
              <w:tabs>
                <w:tab w:val="center" w:pos="5046"/>
              </w:tabs>
              <w:rPr>
                <w:rFonts w:ascii="Arial" w:hAnsi="Arial" w:cs="Arial"/>
                <w:b/>
                <w:smallCaps/>
                <w:noProof/>
              </w:rPr>
            </w:pPr>
            <w:r>
              <w:rPr>
                <w:rFonts w:ascii="Arial" w:hAnsi="Arial"/>
                <w:sz w:val="20"/>
              </w:rPr>
              <w:t>Mi firma, a continuación, significa que mi médico o las personas designadas por el médico discutieron conmigo las órdenes médicas anteriormente indicadas y que las seleccionadas representan correctamente mis deseos.</w:t>
            </w:r>
            <w:r w:rsidR="00565CAF" w:rsidRPr="00B44F2A">
              <w:rPr>
                <w:rFonts w:ascii="Arial" w:hAnsi="Arial" w:cs="Arial"/>
                <w:noProof/>
                <w:sz w:val="20"/>
                <w:szCs w:val="20"/>
              </w:rPr>
              <w:t xml:space="preserve">    </w:t>
            </w:r>
          </w:p>
        </w:tc>
      </w:tr>
      <w:tr w:rsidR="00565CAF" w:rsidRPr="002E646A" w:rsidTr="00C7759F">
        <w:trPr>
          <w:trHeight w:val="720"/>
        </w:trPr>
        <w:tc>
          <w:tcPr>
            <w:tcW w:w="810" w:type="dxa"/>
            <w:vMerge/>
            <w:tcBorders>
              <w:top w:val="single" w:sz="6" w:space="0" w:color="auto"/>
              <w:left w:val="single" w:sz="18" w:space="0" w:color="auto"/>
              <w:bottom w:val="single" w:sz="6" w:space="0" w:color="auto"/>
              <w:right w:val="single" w:sz="6" w:space="0" w:color="auto"/>
            </w:tcBorders>
            <w:shd w:val="clear" w:color="auto" w:fill="auto"/>
          </w:tcPr>
          <w:p w:rsidR="00565CAF" w:rsidRPr="002E646A" w:rsidRDefault="00565CAF" w:rsidP="00CC2726">
            <w:pPr>
              <w:jc w:val="center"/>
              <w:rPr>
                <w:rFonts w:ascii="Arial" w:hAnsi="Arial" w:cs="Arial"/>
                <w:b/>
                <w:sz w:val="44"/>
                <w:szCs w:val="44"/>
              </w:rPr>
            </w:pPr>
          </w:p>
        </w:tc>
        <w:tc>
          <w:tcPr>
            <w:tcW w:w="3937" w:type="dxa"/>
            <w:tcBorders>
              <w:top w:val="single" w:sz="6" w:space="0" w:color="auto"/>
              <w:left w:val="single" w:sz="6" w:space="0" w:color="auto"/>
              <w:bottom w:val="single" w:sz="6" w:space="0" w:color="auto"/>
              <w:right w:val="single" w:sz="6" w:space="0" w:color="auto"/>
            </w:tcBorders>
            <w:shd w:val="clear" w:color="auto" w:fill="auto"/>
          </w:tcPr>
          <w:p w:rsidR="00565CAF" w:rsidRDefault="00893195" w:rsidP="00CC2726">
            <w:pPr>
              <w:tabs>
                <w:tab w:val="center" w:pos="5046"/>
              </w:tabs>
              <w:spacing w:before="40" w:after="40"/>
              <w:rPr>
                <w:rFonts w:ascii="Arial" w:hAnsi="Arial" w:cs="Arial"/>
                <w:b/>
                <w:bCs/>
              </w:rPr>
            </w:pPr>
            <w:r>
              <w:rPr>
                <w:rFonts w:ascii="Arial" w:hAnsi="Arial"/>
                <w:sz w:val="18"/>
              </w:rPr>
              <w:t xml:space="preserve">Firma </w:t>
            </w:r>
            <w:r w:rsidRPr="002C213F">
              <w:rPr>
                <w:rFonts w:ascii="Arial" w:hAnsi="Arial"/>
                <w:b/>
                <w:i/>
                <w:sz w:val="16"/>
              </w:rPr>
              <w:t>(</w:t>
            </w:r>
            <w:r>
              <w:rPr>
                <w:rFonts w:ascii="Arial" w:hAnsi="Arial"/>
                <w:b/>
                <w:i/>
                <w:sz w:val="16"/>
              </w:rPr>
              <w:t>exigido por la ley)</w:t>
            </w:r>
          </w:p>
          <w:p w:rsidR="00565CAF" w:rsidRPr="001865F3" w:rsidRDefault="00565CAF" w:rsidP="00CC2726">
            <w:pPr>
              <w:tabs>
                <w:tab w:val="center" w:pos="5046"/>
              </w:tabs>
              <w:spacing w:before="40" w:after="40"/>
              <w:rPr>
                <w:rFonts w:ascii="Arial" w:hAnsi="Arial" w:cs="Arial"/>
                <w:b/>
                <w:bCs/>
                <w:sz w:val="18"/>
                <w:szCs w:val="18"/>
              </w:rPr>
            </w:pPr>
          </w:p>
        </w:tc>
        <w:tc>
          <w:tcPr>
            <w:tcW w:w="4063" w:type="dxa"/>
            <w:gridSpan w:val="3"/>
            <w:tcBorders>
              <w:top w:val="single" w:sz="6" w:space="0" w:color="auto"/>
              <w:left w:val="single" w:sz="6" w:space="0" w:color="auto"/>
              <w:bottom w:val="single" w:sz="6" w:space="0" w:color="auto"/>
              <w:right w:val="single" w:sz="6" w:space="0" w:color="auto"/>
            </w:tcBorders>
            <w:shd w:val="clear" w:color="auto" w:fill="auto"/>
          </w:tcPr>
          <w:p w:rsidR="00565CAF" w:rsidRDefault="00893195" w:rsidP="00CC2726">
            <w:pPr>
              <w:tabs>
                <w:tab w:val="center" w:pos="5046"/>
              </w:tabs>
              <w:spacing w:before="40" w:after="40"/>
              <w:rPr>
                <w:rFonts w:ascii="Arial" w:hAnsi="Arial" w:cs="Arial"/>
                <w:b/>
                <w:i/>
                <w:noProof/>
                <w:sz w:val="16"/>
                <w:szCs w:val="16"/>
              </w:rPr>
            </w:pPr>
            <w:r>
              <w:rPr>
                <w:rFonts w:ascii="Arial" w:hAnsi="Arial"/>
                <w:sz w:val="18"/>
              </w:rPr>
              <w:t xml:space="preserve">Nombre en letra de imprenta </w:t>
            </w:r>
            <w:r w:rsidRPr="002C213F">
              <w:rPr>
                <w:rFonts w:ascii="Arial" w:hAnsi="Arial"/>
                <w:b/>
                <w:i/>
                <w:iCs/>
                <w:sz w:val="16"/>
              </w:rPr>
              <w:t>(exigido por la ley)</w:t>
            </w:r>
          </w:p>
          <w:p w:rsidR="00202F99" w:rsidRPr="008150DD" w:rsidRDefault="00202F99" w:rsidP="00CC2726">
            <w:pPr>
              <w:rPr>
                <w:rFonts w:ascii="Arial" w:hAnsi="Arial" w:cs="Arial"/>
                <w:sz w:val="12"/>
                <w:szCs w:val="12"/>
              </w:rPr>
            </w:pPr>
          </w:p>
          <w:p w:rsidR="00202F99" w:rsidRPr="00FA76FB" w:rsidRDefault="00202F99" w:rsidP="00CC2726">
            <w:pPr>
              <w:tabs>
                <w:tab w:val="center" w:pos="5046"/>
              </w:tabs>
              <w:rPr>
                <w:rFonts w:ascii="Arial" w:hAnsi="Arial" w:cs="Arial"/>
                <w:noProof/>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2278" w:type="dxa"/>
            <w:tcBorders>
              <w:top w:val="single" w:sz="6" w:space="0" w:color="auto"/>
              <w:left w:val="single" w:sz="6" w:space="0" w:color="auto"/>
              <w:bottom w:val="single" w:sz="6" w:space="0" w:color="auto"/>
              <w:right w:val="single" w:sz="18" w:space="0" w:color="auto"/>
            </w:tcBorders>
            <w:shd w:val="clear" w:color="auto" w:fill="auto"/>
          </w:tcPr>
          <w:p w:rsidR="00565CAF" w:rsidRDefault="00893195" w:rsidP="00A24509">
            <w:pPr>
              <w:tabs>
                <w:tab w:val="center" w:pos="5046"/>
              </w:tabs>
              <w:spacing w:before="40"/>
              <w:rPr>
                <w:rFonts w:ascii="Arial" w:hAnsi="Arial" w:cs="Arial"/>
                <w:b/>
                <w:i/>
                <w:noProof/>
                <w:sz w:val="16"/>
                <w:szCs w:val="16"/>
              </w:rPr>
            </w:pPr>
            <w:r>
              <w:rPr>
                <w:rFonts w:ascii="Arial" w:hAnsi="Arial"/>
                <w:sz w:val="18"/>
              </w:rPr>
              <w:t xml:space="preserve">Fecha </w:t>
            </w:r>
            <w:r w:rsidRPr="002C213F">
              <w:rPr>
                <w:rFonts w:ascii="Arial" w:hAnsi="Arial"/>
                <w:b/>
                <w:i/>
                <w:iCs/>
                <w:sz w:val="16"/>
              </w:rPr>
              <w:t>(exigido por la ley)</w:t>
            </w:r>
          </w:p>
          <w:p w:rsidR="005E2BC2" w:rsidRDefault="00893195" w:rsidP="00A24509">
            <w:pPr>
              <w:tabs>
                <w:tab w:val="center" w:pos="5046"/>
              </w:tabs>
              <w:spacing w:before="40"/>
              <w:rPr>
                <w:rFonts w:ascii="Arial" w:hAnsi="Arial" w:cs="Arial"/>
                <w:i/>
                <w:noProof/>
                <w:sz w:val="16"/>
                <w:szCs w:val="16"/>
              </w:rPr>
            </w:pPr>
            <w:r>
              <w:rPr>
                <w:rFonts w:ascii="Arial" w:hAnsi="Arial" w:cs="Arial"/>
                <w:i/>
                <w:noProof/>
                <w:sz w:val="16"/>
                <w:szCs w:val="16"/>
              </w:rPr>
              <w:t>(mm/dd/aaaa</w:t>
            </w:r>
            <w:r w:rsidR="005E2BC2">
              <w:rPr>
                <w:rFonts w:ascii="Arial" w:hAnsi="Arial" w:cs="Arial"/>
                <w:i/>
                <w:noProof/>
                <w:sz w:val="16"/>
                <w:szCs w:val="16"/>
              </w:rPr>
              <w:t>)</w:t>
            </w:r>
          </w:p>
          <w:p w:rsidR="00202F99" w:rsidRPr="005E2BC2" w:rsidRDefault="00202F99" w:rsidP="00A24509">
            <w:pPr>
              <w:tabs>
                <w:tab w:val="center" w:pos="5046"/>
              </w:tabs>
              <w:rPr>
                <w:rFonts w:ascii="Arial" w:hAnsi="Arial" w:cs="Arial"/>
                <w:bCs/>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r>
      <w:tr w:rsidR="00565CAF" w:rsidRPr="002E646A" w:rsidTr="00C7759F">
        <w:tblPrEx>
          <w:tblBorders>
            <w:top w:val="single" w:sz="6" w:space="0" w:color="auto"/>
            <w:bottom w:val="single" w:sz="6" w:space="0" w:color="auto"/>
          </w:tblBorders>
          <w:shd w:val="clear" w:color="auto" w:fill="FFFFFF" w:themeFill="background1"/>
        </w:tblPrEx>
        <w:trPr>
          <w:trHeight w:val="435"/>
        </w:trPr>
        <w:tc>
          <w:tcPr>
            <w:tcW w:w="810" w:type="dxa"/>
            <w:vMerge w:val="restart"/>
            <w:tcBorders>
              <w:top w:val="single" w:sz="6" w:space="0" w:color="auto"/>
            </w:tcBorders>
            <w:shd w:val="clear" w:color="auto" w:fill="FFFFFF" w:themeFill="background1"/>
          </w:tcPr>
          <w:p w:rsidR="00565CAF" w:rsidRPr="002E646A" w:rsidRDefault="00565CAF" w:rsidP="00CC2726">
            <w:pPr>
              <w:jc w:val="center"/>
              <w:rPr>
                <w:rFonts w:ascii="Arial" w:hAnsi="Arial" w:cs="Arial"/>
                <w:b/>
                <w:sz w:val="44"/>
                <w:szCs w:val="44"/>
              </w:rPr>
            </w:pPr>
            <w:r>
              <w:rPr>
                <w:rFonts w:ascii="Arial" w:hAnsi="Arial" w:cs="Arial"/>
                <w:b/>
                <w:sz w:val="44"/>
                <w:szCs w:val="44"/>
              </w:rPr>
              <w:t>F</w:t>
            </w:r>
          </w:p>
        </w:tc>
        <w:tc>
          <w:tcPr>
            <w:tcW w:w="10278" w:type="dxa"/>
            <w:gridSpan w:val="5"/>
            <w:tcBorders>
              <w:top w:val="single" w:sz="6" w:space="0" w:color="auto"/>
              <w:bottom w:val="single" w:sz="6" w:space="0" w:color="auto"/>
            </w:tcBorders>
            <w:shd w:val="clear" w:color="auto" w:fill="FFFFFF" w:themeFill="background1"/>
          </w:tcPr>
          <w:p w:rsidR="00893195" w:rsidRDefault="00893195" w:rsidP="00CC2726">
            <w:pPr>
              <w:tabs>
                <w:tab w:val="center" w:pos="5046"/>
              </w:tabs>
              <w:spacing w:before="40"/>
              <w:rPr>
                <w:rFonts w:ascii="Arial" w:hAnsi="Arial"/>
                <w:b/>
                <w:smallCaps/>
                <w:sz w:val="22"/>
              </w:rPr>
            </w:pPr>
            <w:r>
              <w:rPr>
                <w:rFonts w:ascii="Arial" w:hAnsi="Arial"/>
                <w:b/>
                <w:smallCaps/>
                <w:sz w:val="22"/>
              </w:rPr>
              <w:t xml:space="preserve">Información de contacto del representante designado legalmente en la sección E </w:t>
            </w:r>
          </w:p>
          <w:p w:rsidR="00893195" w:rsidRDefault="00893195" w:rsidP="00CC2726">
            <w:pPr>
              <w:tabs>
                <w:tab w:val="center" w:pos="5046"/>
              </w:tabs>
              <w:spacing w:before="40"/>
              <w:rPr>
                <w:rFonts w:ascii="Arial" w:hAnsi="Arial" w:cs="Arial"/>
                <w:sz w:val="20"/>
                <w:szCs w:val="20"/>
              </w:rPr>
            </w:pPr>
            <w:r w:rsidRPr="00982A4A">
              <w:rPr>
                <w:rFonts w:ascii="Arial" w:hAnsi="Arial"/>
                <w:b/>
                <w:i/>
                <w:smallCaps/>
                <w:sz w:val="22"/>
              </w:rPr>
              <w:t>(si fuese pertinente)</w:t>
            </w:r>
            <w:r>
              <w:rPr>
                <w:rFonts w:ascii="Arial" w:hAnsi="Arial"/>
                <w:b/>
                <w:smallCaps/>
                <w:sz w:val="22"/>
              </w:rPr>
              <w:t xml:space="preserve">: </w:t>
            </w:r>
          </w:p>
          <w:p w:rsidR="00565CAF" w:rsidRPr="0081381A" w:rsidRDefault="00893195" w:rsidP="00CC2726">
            <w:pPr>
              <w:tabs>
                <w:tab w:val="center" w:pos="5046"/>
              </w:tabs>
              <w:spacing w:after="40"/>
              <w:rPr>
                <w:rFonts w:ascii="Arial" w:hAnsi="Arial" w:cs="Arial"/>
                <w:b/>
                <w:noProof/>
              </w:rPr>
            </w:pPr>
            <w:r>
              <w:rPr>
                <w:rFonts w:ascii="Arial" w:hAnsi="Arial"/>
                <w:sz w:val="20"/>
              </w:rPr>
              <w:t>Si la firma anterior es distinta de la del paciente, añada la información de contacto del representante.</w:t>
            </w:r>
          </w:p>
        </w:tc>
      </w:tr>
      <w:tr w:rsidR="00565CAF" w:rsidRPr="002E646A" w:rsidTr="00C7759F">
        <w:tblPrEx>
          <w:tblBorders>
            <w:top w:val="single" w:sz="6" w:space="0" w:color="auto"/>
            <w:bottom w:val="single" w:sz="6" w:space="0" w:color="auto"/>
          </w:tblBorders>
          <w:shd w:val="clear" w:color="auto" w:fill="FFFFFF" w:themeFill="background1"/>
        </w:tblPrEx>
        <w:trPr>
          <w:trHeight w:val="864"/>
        </w:trPr>
        <w:tc>
          <w:tcPr>
            <w:tcW w:w="810" w:type="dxa"/>
            <w:vMerge/>
            <w:tcBorders>
              <w:bottom w:val="single" w:sz="6" w:space="0" w:color="auto"/>
            </w:tcBorders>
            <w:shd w:val="clear" w:color="auto" w:fill="FFFFFF" w:themeFill="background1"/>
          </w:tcPr>
          <w:p w:rsidR="00565CAF" w:rsidRPr="002E646A" w:rsidRDefault="00565CAF" w:rsidP="00CC2726">
            <w:pPr>
              <w:jc w:val="center"/>
              <w:rPr>
                <w:rFonts w:ascii="Arial" w:hAnsi="Arial" w:cs="Arial"/>
                <w:b/>
                <w:sz w:val="44"/>
                <w:szCs w:val="44"/>
              </w:rPr>
            </w:pPr>
          </w:p>
        </w:tc>
        <w:tc>
          <w:tcPr>
            <w:tcW w:w="3937" w:type="dxa"/>
            <w:tcBorders>
              <w:top w:val="single" w:sz="6" w:space="0" w:color="auto"/>
              <w:bottom w:val="single" w:sz="6" w:space="0" w:color="auto"/>
            </w:tcBorders>
            <w:shd w:val="clear" w:color="auto" w:fill="FFFFFF" w:themeFill="background1"/>
          </w:tcPr>
          <w:p w:rsidR="00202F99" w:rsidRPr="00202F99" w:rsidRDefault="00893195" w:rsidP="00CC2726">
            <w:pPr>
              <w:tabs>
                <w:tab w:val="center" w:pos="5046"/>
              </w:tabs>
              <w:spacing w:before="40" w:after="40"/>
              <w:rPr>
                <w:rFonts w:ascii="Arial" w:hAnsi="Arial" w:cs="Arial"/>
                <w:noProof/>
                <w:sz w:val="18"/>
                <w:szCs w:val="18"/>
              </w:rPr>
            </w:pPr>
            <w:r>
              <w:rPr>
                <w:rFonts w:ascii="Arial" w:hAnsi="Arial"/>
                <w:sz w:val="18"/>
              </w:rPr>
              <w:t xml:space="preserve">Relación del representante identificado en la Sección E si el paciente no tiene la capacidad </w:t>
            </w:r>
            <w:r w:rsidRPr="002C213F">
              <w:rPr>
                <w:rFonts w:ascii="Arial" w:hAnsi="Arial"/>
                <w:b/>
                <w:i/>
                <w:sz w:val="16"/>
              </w:rPr>
              <w:t>(exigido por la ley)</w:t>
            </w:r>
          </w:p>
          <w:p w:rsidR="00565CAF" w:rsidRPr="00CD39E1" w:rsidRDefault="00202F99" w:rsidP="00CC2726">
            <w:pPr>
              <w:tabs>
                <w:tab w:val="center" w:pos="5046"/>
              </w:tabs>
              <w:rPr>
                <w:rFonts w:ascii="Arial" w:hAnsi="Arial" w:cs="Arial"/>
                <w:noProof/>
                <w:sz w:val="18"/>
                <w:szCs w:val="18"/>
              </w:rPr>
            </w:pPr>
            <w:r w:rsidRPr="00202F99">
              <w:rPr>
                <w:rFonts w:ascii="Arial" w:hAnsi="Arial" w:cs="Arial"/>
                <w:sz w:val="20"/>
                <w:szCs w:val="20"/>
              </w:rPr>
              <w:fldChar w:fldCharType="begin">
                <w:ffData>
                  <w:name w:val=""/>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4063" w:type="dxa"/>
            <w:gridSpan w:val="3"/>
            <w:tcBorders>
              <w:top w:val="single" w:sz="6" w:space="0" w:color="auto"/>
              <w:bottom w:val="single" w:sz="6" w:space="0" w:color="auto"/>
            </w:tcBorders>
            <w:shd w:val="clear" w:color="auto" w:fill="FFFFFF" w:themeFill="background1"/>
          </w:tcPr>
          <w:p w:rsidR="00565CAF" w:rsidRDefault="00893195" w:rsidP="00CC2726">
            <w:pPr>
              <w:tabs>
                <w:tab w:val="center" w:pos="5046"/>
              </w:tabs>
              <w:spacing w:before="40" w:after="40"/>
              <w:rPr>
                <w:rFonts w:ascii="Arial" w:hAnsi="Arial" w:cs="Arial"/>
                <w:i/>
                <w:noProof/>
                <w:sz w:val="16"/>
                <w:szCs w:val="16"/>
              </w:rPr>
            </w:pPr>
            <w:r>
              <w:rPr>
                <w:rFonts w:ascii="Arial" w:hAnsi="Arial"/>
                <w:sz w:val="18"/>
              </w:rPr>
              <w:t>Dirección</w:t>
            </w:r>
            <w:r w:rsidRPr="005E2BC2">
              <w:rPr>
                <w:rFonts w:ascii="Arial" w:hAnsi="Arial" w:cs="Arial"/>
                <w:i/>
                <w:noProof/>
                <w:sz w:val="16"/>
                <w:szCs w:val="16"/>
              </w:rPr>
              <w:t xml:space="preserve"> </w:t>
            </w:r>
            <w:r w:rsidR="00A24509" w:rsidRPr="00E871AC">
              <w:rPr>
                <w:rFonts w:ascii="Arial" w:hAnsi="Arial"/>
                <w:i/>
                <w:sz w:val="16"/>
                <w:szCs w:val="16"/>
              </w:rPr>
              <w:t>(número y calle, ciudad, estado, y código postal)</w:t>
            </w:r>
          </w:p>
          <w:p w:rsidR="00202F99" w:rsidRPr="00202F99" w:rsidRDefault="00202F99" w:rsidP="00CC2726">
            <w:pPr>
              <w:rPr>
                <w:rFonts w:ascii="Arial" w:hAnsi="Arial" w:cs="Arial"/>
                <w:sz w:val="14"/>
                <w:szCs w:val="14"/>
              </w:rPr>
            </w:pPr>
          </w:p>
          <w:p w:rsidR="00202F99" w:rsidRPr="005E2BC2" w:rsidRDefault="00202F99" w:rsidP="00CC2726">
            <w:pPr>
              <w:tabs>
                <w:tab w:val="center" w:pos="5046"/>
              </w:tabs>
              <w:rPr>
                <w:rFonts w:ascii="Arial" w:hAnsi="Arial" w:cs="Arial"/>
                <w:noProof/>
                <w:sz w:val="16"/>
                <w:szCs w:val="16"/>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2278" w:type="dxa"/>
            <w:tcBorders>
              <w:top w:val="single" w:sz="6" w:space="0" w:color="auto"/>
              <w:bottom w:val="single" w:sz="6" w:space="0" w:color="auto"/>
            </w:tcBorders>
            <w:shd w:val="clear" w:color="auto" w:fill="FFFFFF" w:themeFill="background1"/>
          </w:tcPr>
          <w:p w:rsidR="00565CAF" w:rsidRDefault="00893195" w:rsidP="00CC2726">
            <w:pPr>
              <w:tabs>
                <w:tab w:val="center" w:pos="5046"/>
              </w:tabs>
              <w:spacing w:before="40" w:after="40"/>
              <w:rPr>
                <w:rFonts w:ascii="Arial" w:hAnsi="Arial" w:cs="Arial"/>
                <w:noProof/>
                <w:sz w:val="18"/>
                <w:szCs w:val="18"/>
              </w:rPr>
            </w:pPr>
            <w:r>
              <w:rPr>
                <w:rFonts w:ascii="Arial" w:hAnsi="Arial"/>
                <w:sz w:val="18"/>
              </w:rPr>
              <w:t>Número de teléfono</w:t>
            </w:r>
          </w:p>
          <w:p w:rsidR="00202F99" w:rsidRPr="00202F99" w:rsidRDefault="00202F99" w:rsidP="00CC2726">
            <w:pPr>
              <w:rPr>
                <w:rFonts w:ascii="Arial" w:hAnsi="Arial" w:cs="Arial"/>
                <w:sz w:val="14"/>
                <w:szCs w:val="14"/>
              </w:rPr>
            </w:pPr>
          </w:p>
          <w:p w:rsidR="00202F99" w:rsidRPr="00FA76FB" w:rsidRDefault="00202F99" w:rsidP="00CC2726">
            <w:pPr>
              <w:tabs>
                <w:tab w:val="center" w:pos="5046"/>
              </w:tabs>
              <w:rPr>
                <w:rFonts w:ascii="Arial" w:hAnsi="Arial" w:cs="Arial"/>
                <w:noProof/>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r>
      <w:tr w:rsidR="00565CAF" w:rsidRPr="002E646A" w:rsidTr="00C7759F">
        <w:tblPrEx>
          <w:tblBorders>
            <w:top w:val="single" w:sz="6" w:space="0" w:color="auto"/>
            <w:bottom w:val="single" w:sz="6" w:space="0" w:color="auto"/>
          </w:tblBorders>
          <w:shd w:val="clear" w:color="auto" w:fill="FFFFFF" w:themeFill="background1"/>
        </w:tblPrEx>
        <w:trPr>
          <w:trHeight w:val="576"/>
        </w:trPr>
        <w:tc>
          <w:tcPr>
            <w:tcW w:w="810" w:type="dxa"/>
            <w:tcBorders>
              <w:top w:val="single" w:sz="6" w:space="0" w:color="auto"/>
              <w:bottom w:val="single" w:sz="6" w:space="0" w:color="auto"/>
            </w:tcBorders>
            <w:shd w:val="clear" w:color="auto" w:fill="F2F2F2" w:themeFill="background1" w:themeFillShade="F2"/>
          </w:tcPr>
          <w:p w:rsidR="00565CAF" w:rsidRPr="00C71E12" w:rsidRDefault="00565CAF" w:rsidP="00CC2726">
            <w:pPr>
              <w:jc w:val="center"/>
              <w:rPr>
                <w:rFonts w:ascii="Arial" w:hAnsi="Arial" w:cs="Arial"/>
                <w:b/>
                <w:sz w:val="16"/>
                <w:szCs w:val="16"/>
              </w:rPr>
            </w:pPr>
          </w:p>
        </w:tc>
        <w:tc>
          <w:tcPr>
            <w:tcW w:w="10278" w:type="dxa"/>
            <w:gridSpan w:val="5"/>
            <w:tcBorders>
              <w:top w:val="single" w:sz="6" w:space="0" w:color="auto"/>
            </w:tcBorders>
            <w:shd w:val="clear" w:color="auto" w:fill="F2F2F2" w:themeFill="background1" w:themeFillShade="F2"/>
          </w:tcPr>
          <w:p w:rsidR="00565CAF" w:rsidRDefault="008F5C41" w:rsidP="00CC2726">
            <w:pPr>
              <w:tabs>
                <w:tab w:val="center" w:pos="5046"/>
              </w:tabs>
              <w:spacing w:before="40"/>
              <w:rPr>
                <w:rFonts w:ascii="Arial" w:hAnsi="Arial" w:cs="Arial"/>
                <w:noProof/>
                <w:sz w:val="18"/>
                <w:szCs w:val="18"/>
              </w:rPr>
            </w:pPr>
            <w:r>
              <w:rPr>
                <w:rFonts w:ascii="Arial" w:hAnsi="Arial"/>
                <w:b/>
                <w:smallCaps/>
                <w:sz w:val="22"/>
              </w:rPr>
              <w:t>Órdenes médicas</w:t>
            </w:r>
            <w:r>
              <w:rPr>
                <w:rFonts w:ascii="Arial" w:hAnsi="Arial"/>
                <w:b/>
                <w:sz w:val="18"/>
              </w:rPr>
              <w:t>:</w:t>
            </w:r>
            <w:r w:rsidR="00565CAF">
              <w:rPr>
                <w:rFonts w:ascii="Arial" w:hAnsi="Arial" w:cs="Arial"/>
                <w:b/>
                <w:noProof/>
                <w:sz w:val="18"/>
                <w:szCs w:val="18"/>
              </w:rPr>
              <w:t xml:space="preserve">  </w:t>
            </w:r>
          </w:p>
          <w:p w:rsidR="00565CAF" w:rsidRPr="00CC2726" w:rsidRDefault="00565CAF" w:rsidP="00CC2726">
            <w:pPr>
              <w:tabs>
                <w:tab w:val="center" w:pos="5046"/>
              </w:tabs>
              <w:rPr>
                <w:rFonts w:ascii="Arial" w:hAnsi="Arial" w:cs="Arial"/>
                <w:noProof/>
                <w:sz w:val="6"/>
                <w:szCs w:val="6"/>
              </w:rPr>
            </w:pPr>
          </w:p>
          <w:p w:rsidR="00565CAF" w:rsidRDefault="008F5C41" w:rsidP="00CC2726">
            <w:pPr>
              <w:tabs>
                <w:tab w:val="center" w:pos="5046"/>
              </w:tabs>
              <w:spacing w:before="40" w:after="40"/>
              <w:rPr>
                <w:rFonts w:ascii="Arial" w:hAnsi="Arial" w:cs="Arial"/>
                <w:noProof/>
                <w:sz w:val="18"/>
                <w:szCs w:val="18"/>
              </w:rPr>
            </w:pPr>
            <w:r>
              <w:rPr>
                <w:rFonts w:ascii="Arial" w:hAnsi="Arial"/>
                <w:sz w:val="18"/>
              </w:rPr>
              <w:t xml:space="preserve">Un formulario </w:t>
            </w:r>
            <w:r w:rsidRPr="005053F7">
              <w:rPr>
                <w:rFonts w:ascii="Arial" w:hAnsi="Arial"/>
                <w:sz w:val="18"/>
              </w:rPr>
              <w:t xml:space="preserve">de </w:t>
            </w:r>
            <w:r>
              <w:rPr>
                <w:rFonts w:ascii="Arial" w:hAnsi="Arial"/>
                <w:sz w:val="18"/>
              </w:rPr>
              <w:t>Ó</w:t>
            </w:r>
            <w:r w:rsidRPr="005053F7">
              <w:rPr>
                <w:rFonts w:ascii="Arial" w:hAnsi="Arial"/>
                <w:sz w:val="18"/>
              </w:rPr>
              <w:t>rden</w:t>
            </w:r>
            <w:r>
              <w:rPr>
                <w:rFonts w:ascii="Arial" w:hAnsi="Arial"/>
                <w:sz w:val="18"/>
              </w:rPr>
              <w:t>es</w:t>
            </w:r>
            <w:r w:rsidRPr="005053F7">
              <w:rPr>
                <w:rFonts w:ascii="Arial" w:hAnsi="Arial"/>
                <w:sz w:val="18"/>
              </w:rPr>
              <w:t xml:space="preserve"> médica</w:t>
            </w:r>
            <w:r>
              <w:rPr>
                <w:rFonts w:ascii="Arial" w:hAnsi="Arial"/>
                <w:sz w:val="18"/>
              </w:rPr>
              <w:t>s</w:t>
            </w:r>
            <w:r w:rsidRPr="005053F7">
              <w:rPr>
                <w:rFonts w:ascii="Arial" w:hAnsi="Arial"/>
                <w:sz w:val="18"/>
              </w:rPr>
              <w:t xml:space="preserve"> para el alcance del tratamiento</w:t>
            </w:r>
            <w:r w:rsidRPr="005053F7">
              <w:rPr>
                <w:rFonts w:ascii="Arial" w:hAnsi="Arial"/>
                <w:sz w:val="20"/>
              </w:rPr>
              <w:t xml:space="preserve"> </w:t>
            </w:r>
            <w:r>
              <w:rPr>
                <w:rFonts w:ascii="Arial" w:hAnsi="Arial"/>
                <w:sz w:val="20"/>
              </w:rPr>
              <w:t>(</w:t>
            </w:r>
            <w:r w:rsidRPr="005053F7">
              <w:rPr>
                <w:rFonts w:ascii="Arial" w:hAnsi="Arial"/>
                <w:sz w:val="18"/>
              </w:rPr>
              <w:t>POST</w:t>
            </w:r>
            <w:r>
              <w:rPr>
                <w:rFonts w:ascii="Arial" w:hAnsi="Arial"/>
                <w:sz w:val="18"/>
              </w:rPr>
              <w:t>)</w:t>
            </w:r>
            <w:r w:rsidRPr="005053F7">
              <w:rPr>
                <w:rFonts w:ascii="Arial" w:hAnsi="Arial"/>
                <w:sz w:val="18"/>
              </w:rPr>
              <w:t xml:space="preserve"> puede</w:t>
            </w:r>
            <w:r>
              <w:rPr>
                <w:rFonts w:ascii="Arial" w:hAnsi="Arial"/>
                <w:sz w:val="18"/>
              </w:rPr>
              <w:t xml:space="preserve"> firmarlo únicamente el médico tratante de una persona si y solo si:</w:t>
            </w:r>
          </w:p>
          <w:p w:rsidR="00565CAF" w:rsidRDefault="00565CAF" w:rsidP="00CC2726">
            <w:pPr>
              <w:tabs>
                <w:tab w:val="center" w:pos="5046"/>
              </w:tabs>
              <w:spacing w:before="40" w:after="40"/>
              <w:rPr>
                <w:rFonts w:ascii="Arial" w:hAnsi="Arial" w:cs="Arial"/>
                <w:noProof/>
                <w:sz w:val="18"/>
                <w:szCs w:val="18"/>
              </w:rPr>
            </w:pPr>
            <w:r w:rsidRPr="002265B8">
              <w:rPr>
                <w:rFonts w:ascii="Arial" w:hAnsi="Arial" w:cs="Arial"/>
                <w:noProof/>
                <w:sz w:val="18"/>
                <w:szCs w:val="18"/>
              </w:rPr>
              <w:t xml:space="preserve">     </w:t>
            </w:r>
            <w:r w:rsidR="008F5C41">
              <w:rPr>
                <w:rFonts w:ascii="Arial" w:hAnsi="Arial" w:cs="Arial"/>
                <w:noProof/>
                <w:sz w:val="18"/>
                <w:szCs w:val="18"/>
              </w:rPr>
              <w:t xml:space="preserve">(1) </w:t>
            </w:r>
            <w:r w:rsidR="008F5C41">
              <w:rPr>
                <w:rFonts w:ascii="Arial" w:hAnsi="Arial"/>
                <w:sz w:val="18"/>
              </w:rPr>
              <w:t>El médico tratante ha determinado que:</w:t>
            </w:r>
          </w:p>
          <w:p w:rsidR="00565CAF" w:rsidRPr="00AB749D" w:rsidRDefault="00565CAF" w:rsidP="00CC2726">
            <w:pPr>
              <w:tabs>
                <w:tab w:val="center" w:pos="5046"/>
              </w:tabs>
              <w:spacing w:before="40" w:after="40"/>
              <w:rPr>
                <w:rFonts w:ascii="Arial" w:hAnsi="Arial" w:cs="Arial"/>
                <w:noProof/>
                <w:sz w:val="12"/>
                <w:szCs w:val="12"/>
              </w:rPr>
            </w:pPr>
            <w:r>
              <w:rPr>
                <w:rFonts w:ascii="Arial" w:hAnsi="Arial" w:cs="Arial"/>
                <w:noProof/>
                <w:sz w:val="18"/>
                <w:szCs w:val="18"/>
              </w:rPr>
              <w:t xml:space="preserve">             </w:t>
            </w:r>
            <w:r w:rsidR="008F5C41">
              <w:rPr>
                <w:rFonts w:ascii="Arial" w:hAnsi="Arial" w:cs="Arial"/>
                <w:noProof/>
                <w:sz w:val="18"/>
                <w:szCs w:val="18"/>
              </w:rPr>
              <w:t xml:space="preserve">(A) </w:t>
            </w:r>
            <w:r w:rsidR="008F5C41">
              <w:rPr>
                <w:rFonts w:ascii="Arial" w:hAnsi="Arial"/>
                <w:sz w:val="18"/>
              </w:rPr>
              <w:t>la persona reúne los requisitos; y</w:t>
            </w:r>
          </w:p>
          <w:p w:rsidR="008F5C41" w:rsidRDefault="00565CAF" w:rsidP="00CC2726">
            <w:pPr>
              <w:tabs>
                <w:tab w:val="center" w:pos="5046"/>
              </w:tabs>
              <w:spacing w:before="40" w:after="40"/>
              <w:rPr>
                <w:rFonts w:ascii="Arial" w:hAnsi="Arial"/>
                <w:sz w:val="18"/>
              </w:rPr>
            </w:pPr>
            <w:r>
              <w:rPr>
                <w:rFonts w:ascii="Arial" w:hAnsi="Arial" w:cs="Arial"/>
                <w:noProof/>
                <w:sz w:val="18"/>
                <w:szCs w:val="18"/>
              </w:rPr>
              <w:t xml:space="preserve">             </w:t>
            </w:r>
            <w:r w:rsidR="008F5C41">
              <w:rPr>
                <w:rFonts w:ascii="Arial" w:hAnsi="Arial" w:cs="Arial"/>
                <w:noProof/>
                <w:sz w:val="18"/>
                <w:szCs w:val="18"/>
              </w:rPr>
              <w:t xml:space="preserve">(B) </w:t>
            </w:r>
            <w:r w:rsidR="008F5C41">
              <w:rPr>
                <w:rFonts w:ascii="Arial" w:hAnsi="Arial"/>
                <w:sz w:val="18"/>
              </w:rPr>
              <w:t xml:space="preserve">las órdenes médicas contenidas en el formulario de POST de la persona son razonables y apropiadas desde el </w:t>
            </w:r>
          </w:p>
          <w:p w:rsidR="00565CAF" w:rsidRDefault="008F5C41" w:rsidP="00CC2726">
            <w:pPr>
              <w:tabs>
                <w:tab w:val="center" w:pos="5046"/>
              </w:tabs>
              <w:spacing w:before="40" w:after="40"/>
              <w:ind w:left="949"/>
              <w:rPr>
                <w:rFonts w:ascii="Arial" w:hAnsi="Arial" w:cs="Arial"/>
                <w:noProof/>
                <w:sz w:val="18"/>
                <w:szCs w:val="18"/>
              </w:rPr>
            </w:pPr>
            <w:r>
              <w:rPr>
                <w:rFonts w:ascii="Arial" w:hAnsi="Arial"/>
                <w:sz w:val="18"/>
              </w:rPr>
              <w:t>punto de vista médico para dicha persona; y</w:t>
            </w:r>
            <w:r>
              <w:rPr>
                <w:rFonts w:ascii="Arial" w:hAnsi="Arial" w:cs="Arial"/>
                <w:noProof/>
                <w:sz w:val="18"/>
                <w:szCs w:val="18"/>
              </w:rPr>
              <w:t xml:space="preserve"> </w:t>
            </w:r>
            <w:r w:rsidR="00565CAF">
              <w:rPr>
                <w:rFonts w:ascii="Arial" w:hAnsi="Arial" w:cs="Arial"/>
                <w:noProof/>
                <w:sz w:val="18"/>
                <w:szCs w:val="18"/>
              </w:rPr>
              <w:t xml:space="preserve"> </w:t>
            </w:r>
          </w:p>
          <w:p w:rsidR="00565CAF" w:rsidRDefault="00565CAF" w:rsidP="00CC2726">
            <w:pPr>
              <w:tabs>
                <w:tab w:val="center" w:pos="5046"/>
              </w:tabs>
              <w:spacing w:before="40" w:after="40"/>
              <w:rPr>
                <w:rFonts w:ascii="Arial" w:hAnsi="Arial" w:cs="Arial"/>
                <w:noProof/>
                <w:sz w:val="18"/>
                <w:szCs w:val="18"/>
              </w:rPr>
            </w:pPr>
            <w:r>
              <w:rPr>
                <w:rFonts w:ascii="Arial" w:hAnsi="Arial" w:cs="Arial"/>
                <w:noProof/>
                <w:sz w:val="18"/>
                <w:szCs w:val="18"/>
              </w:rPr>
              <w:t xml:space="preserve">     </w:t>
            </w:r>
            <w:r w:rsidR="008F5C41">
              <w:rPr>
                <w:rFonts w:ascii="Arial" w:hAnsi="Arial" w:cs="Arial"/>
                <w:noProof/>
                <w:sz w:val="18"/>
                <w:szCs w:val="18"/>
              </w:rPr>
              <w:t xml:space="preserve">(2) </w:t>
            </w:r>
            <w:r w:rsidR="008F5C41">
              <w:rPr>
                <w:rFonts w:ascii="Arial" w:hAnsi="Arial"/>
                <w:sz w:val="18"/>
              </w:rPr>
              <w:t>La persona que reúne los requisitos o su representante ha firmado y fechado el formulario de POST</w:t>
            </w:r>
          </w:p>
          <w:p w:rsidR="00E31695" w:rsidRPr="00E31695" w:rsidRDefault="00E31695" w:rsidP="00CC2726">
            <w:pPr>
              <w:tabs>
                <w:tab w:val="center" w:pos="5046"/>
              </w:tabs>
              <w:rPr>
                <w:rFonts w:ascii="Arial" w:hAnsi="Arial" w:cs="Arial"/>
                <w:noProof/>
                <w:sz w:val="6"/>
                <w:szCs w:val="6"/>
              </w:rPr>
            </w:pPr>
          </w:p>
          <w:p w:rsidR="00565CAF" w:rsidRDefault="008F5C41" w:rsidP="00CC2726">
            <w:pPr>
              <w:tabs>
                <w:tab w:val="center" w:pos="5046"/>
              </w:tabs>
              <w:spacing w:before="40" w:after="40"/>
              <w:rPr>
                <w:rFonts w:ascii="Arial" w:hAnsi="Arial" w:cs="Arial"/>
                <w:noProof/>
                <w:sz w:val="18"/>
                <w:szCs w:val="18"/>
              </w:rPr>
            </w:pPr>
            <w:r>
              <w:rPr>
                <w:rFonts w:ascii="Arial" w:hAnsi="Arial"/>
                <w:sz w:val="18"/>
              </w:rPr>
              <w:t>Para que una persona cumpla los requisitos debe existir al menos una (1) de las siguientes condiciones:</w:t>
            </w:r>
          </w:p>
          <w:p w:rsidR="00565CAF" w:rsidRDefault="00565CAF" w:rsidP="00CC2726">
            <w:pPr>
              <w:tabs>
                <w:tab w:val="center" w:pos="5046"/>
              </w:tabs>
              <w:spacing w:before="40" w:after="40"/>
              <w:rPr>
                <w:rFonts w:ascii="Arial" w:hAnsi="Arial" w:cs="Arial"/>
                <w:noProof/>
                <w:sz w:val="18"/>
                <w:szCs w:val="18"/>
              </w:rPr>
            </w:pPr>
            <w:r>
              <w:rPr>
                <w:rFonts w:ascii="Arial" w:hAnsi="Arial" w:cs="Arial"/>
                <w:noProof/>
                <w:sz w:val="18"/>
                <w:szCs w:val="18"/>
              </w:rPr>
              <w:t xml:space="preserve">     (1) </w:t>
            </w:r>
            <w:r w:rsidR="008F5C41">
              <w:rPr>
                <w:rFonts w:ascii="Arial" w:hAnsi="Arial"/>
                <w:sz w:val="18"/>
              </w:rPr>
              <w:t>Una enfermedad crónica progresiva avanzada.</w:t>
            </w:r>
          </w:p>
          <w:p w:rsidR="00565CAF" w:rsidRDefault="00565CAF" w:rsidP="00CC2726">
            <w:pPr>
              <w:tabs>
                <w:tab w:val="center" w:pos="5046"/>
              </w:tabs>
              <w:spacing w:before="40" w:after="40"/>
              <w:rPr>
                <w:rFonts w:ascii="Arial" w:hAnsi="Arial" w:cs="Arial"/>
                <w:noProof/>
                <w:sz w:val="18"/>
                <w:szCs w:val="18"/>
              </w:rPr>
            </w:pPr>
            <w:r>
              <w:rPr>
                <w:rFonts w:ascii="Arial" w:hAnsi="Arial" w:cs="Arial"/>
                <w:noProof/>
                <w:sz w:val="18"/>
                <w:szCs w:val="18"/>
              </w:rPr>
              <w:t xml:space="preserve">     (2) </w:t>
            </w:r>
            <w:r w:rsidR="008F5C41">
              <w:rPr>
                <w:rFonts w:ascii="Arial" w:hAnsi="Arial"/>
                <w:sz w:val="18"/>
              </w:rPr>
              <w:t>Una fragilidad crónica progresiva avanzada.</w:t>
            </w:r>
          </w:p>
          <w:p w:rsidR="008F5C41" w:rsidRDefault="00565CAF" w:rsidP="00CC2726">
            <w:pPr>
              <w:tabs>
                <w:tab w:val="center" w:pos="5046"/>
              </w:tabs>
              <w:spacing w:before="40" w:after="40"/>
              <w:rPr>
                <w:rFonts w:ascii="Arial" w:hAnsi="Arial"/>
                <w:sz w:val="18"/>
              </w:rPr>
            </w:pPr>
            <w:r>
              <w:rPr>
                <w:rFonts w:ascii="Arial" w:hAnsi="Arial" w:cs="Arial"/>
                <w:noProof/>
                <w:sz w:val="18"/>
                <w:szCs w:val="18"/>
              </w:rPr>
              <w:t xml:space="preserve">     (3) </w:t>
            </w:r>
            <w:r w:rsidR="008F5C41">
              <w:rPr>
                <w:rFonts w:ascii="Arial" w:hAnsi="Arial"/>
                <w:sz w:val="18"/>
              </w:rPr>
              <w:t xml:space="preserve">Una condición de salud ocasionado por una lesión, enfermedad o padecimiento sobre el cual existe un grado </w:t>
            </w:r>
          </w:p>
          <w:p w:rsidR="00565CAF" w:rsidRDefault="00E318ED" w:rsidP="00CC2726">
            <w:pPr>
              <w:tabs>
                <w:tab w:val="center" w:pos="5046"/>
              </w:tabs>
              <w:spacing w:before="40" w:after="40"/>
              <w:ind w:left="499"/>
              <w:rPr>
                <w:rFonts w:ascii="Arial" w:hAnsi="Arial" w:cs="Arial"/>
                <w:noProof/>
                <w:sz w:val="18"/>
                <w:szCs w:val="18"/>
              </w:rPr>
            </w:pPr>
            <w:r>
              <w:rPr>
                <w:rFonts w:ascii="Arial" w:hAnsi="Arial"/>
                <w:sz w:val="18"/>
              </w:rPr>
              <w:t xml:space="preserve"> </w:t>
            </w:r>
            <w:r w:rsidR="008F5C41">
              <w:rPr>
                <w:rFonts w:ascii="Arial" w:hAnsi="Arial"/>
                <w:sz w:val="18"/>
              </w:rPr>
              <w:t>razonable de certeza médica:</w:t>
            </w:r>
          </w:p>
          <w:p w:rsidR="00565CAF" w:rsidRDefault="00565CAF" w:rsidP="00CC2726">
            <w:pPr>
              <w:tabs>
                <w:tab w:val="center" w:pos="5046"/>
              </w:tabs>
              <w:spacing w:before="40" w:after="40"/>
              <w:rPr>
                <w:rFonts w:ascii="Arial" w:hAnsi="Arial" w:cs="Arial"/>
                <w:noProof/>
                <w:sz w:val="18"/>
                <w:szCs w:val="18"/>
              </w:rPr>
            </w:pPr>
            <w:r>
              <w:rPr>
                <w:rFonts w:ascii="Arial" w:hAnsi="Arial" w:cs="Arial"/>
                <w:noProof/>
                <w:sz w:val="18"/>
                <w:szCs w:val="18"/>
              </w:rPr>
              <w:t xml:space="preserve">             (A) </w:t>
            </w:r>
            <w:r w:rsidR="00E318ED">
              <w:rPr>
                <w:rFonts w:ascii="Arial" w:hAnsi="Arial"/>
                <w:sz w:val="18"/>
              </w:rPr>
              <w:t>de no puede haber recuperación; y</w:t>
            </w:r>
            <w:r w:rsidR="00E318ED">
              <w:rPr>
                <w:rFonts w:ascii="Arial" w:hAnsi="Arial" w:cs="Arial"/>
                <w:noProof/>
                <w:sz w:val="18"/>
                <w:szCs w:val="18"/>
              </w:rPr>
              <w:t xml:space="preserve"> </w:t>
            </w:r>
            <w:r>
              <w:rPr>
                <w:rFonts w:ascii="Arial" w:hAnsi="Arial" w:cs="Arial"/>
                <w:noProof/>
                <w:sz w:val="18"/>
                <w:szCs w:val="18"/>
              </w:rPr>
              <w:t xml:space="preserve"> </w:t>
            </w:r>
          </w:p>
          <w:p w:rsidR="00E318ED" w:rsidRDefault="00565CAF" w:rsidP="00CC2726">
            <w:pPr>
              <w:tabs>
                <w:tab w:val="center" w:pos="5046"/>
              </w:tabs>
              <w:spacing w:before="40" w:after="40"/>
              <w:rPr>
                <w:rFonts w:ascii="Arial" w:hAnsi="Arial"/>
                <w:sz w:val="18"/>
              </w:rPr>
            </w:pPr>
            <w:r>
              <w:rPr>
                <w:rFonts w:ascii="Arial" w:hAnsi="Arial" w:cs="Arial"/>
                <w:noProof/>
                <w:sz w:val="18"/>
                <w:szCs w:val="18"/>
              </w:rPr>
              <w:t xml:space="preserve">             (B) </w:t>
            </w:r>
            <w:r w:rsidR="00E318ED">
              <w:rPr>
                <w:rFonts w:ascii="Arial" w:hAnsi="Arial"/>
                <w:sz w:val="18"/>
              </w:rPr>
              <w:t xml:space="preserve">de que la muerte ocurrirá por causa del padecimiento en un corto período de tiempo sin la prestación de </w:t>
            </w:r>
          </w:p>
          <w:p w:rsidR="00565CAF" w:rsidRDefault="00E318ED" w:rsidP="00CC2726">
            <w:pPr>
              <w:tabs>
                <w:tab w:val="center" w:pos="5046"/>
              </w:tabs>
              <w:spacing w:before="40" w:after="40"/>
              <w:ind w:left="949"/>
              <w:rPr>
                <w:rFonts w:ascii="Arial" w:hAnsi="Arial" w:cs="Arial"/>
                <w:noProof/>
                <w:sz w:val="18"/>
                <w:szCs w:val="18"/>
              </w:rPr>
            </w:pPr>
            <w:r>
              <w:rPr>
                <w:rFonts w:ascii="Arial" w:hAnsi="Arial"/>
                <w:sz w:val="18"/>
              </w:rPr>
              <w:t>procedimientos para prolongar la vida.</w:t>
            </w:r>
          </w:p>
          <w:p w:rsidR="00E318ED" w:rsidRDefault="00565CAF" w:rsidP="00CC2726">
            <w:pPr>
              <w:tabs>
                <w:tab w:val="center" w:pos="5046"/>
              </w:tabs>
              <w:spacing w:before="40" w:after="40"/>
              <w:rPr>
                <w:rFonts w:ascii="Arial" w:hAnsi="Arial"/>
                <w:sz w:val="18"/>
              </w:rPr>
            </w:pPr>
            <w:r>
              <w:rPr>
                <w:rFonts w:ascii="Arial" w:hAnsi="Arial" w:cs="Arial"/>
                <w:noProof/>
                <w:sz w:val="18"/>
                <w:szCs w:val="18"/>
              </w:rPr>
              <w:t xml:space="preserve">     (4) </w:t>
            </w:r>
            <w:r w:rsidR="00E318ED">
              <w:rPr>
                <w:rFonts w:ascii="Arial" w:hAnsi="Arial"/>
                <w:sz w:val="18"/>
              </w:rPr>
              <w:t xml:space="preserve">Una condición de salud que, si la persona sufriera insuficiencia cardíaca o pulmonar, la reanimación sería infructuosa </w:t>
            </w:r>
          </w:p>
          <w:p w:rsidR="00565CAF" w:rsidRPr="00E318ED" w:rsidRDefault="00E318ED" w:rsidP="00CC2726">
            <w:pPr>
              <w:tabs>
                <w:tab w:val="center" w:pos="5046"/>
              </w:tabs>
              <w:spacing w:before="40" w:after="40"/>
              <w:ind w:left="499"/>
              <w:rPr>
                <w:rFonts w:ascii="Arial" w:hAnsi="Arial" w:cs="Arial"/>
                <w:noProof/>
                <w:spacing w:val="-4"/>
                <w:sz w:val="18"/>
                <w:szCs w:val="18"/>
              </w:rPr>
            </w:pPr>
            <w:r>
              <w:rPr>
                <w:rFonts w:ascii="Arial" w:hAnsi="Arial"/>
                <w:spacing w:val="-4"/>
                <w:sz w:val="18"/>
              </w:rPr>
              <w:t xml:space="preserve"> </w:t>
            </w:r>
            <w:r w:rsidRPr="00E318ED">
              <w:rPr>
                <w:rFonts w:ascii="Arial" w:hAnsi="Arial"/>
                <w:spacing w:val="-4"/>
                <w:sz w:val="18"/>
              </w:rPr>
              <w:t>o la persona sufriría una insuficiencia cardíaca o pulmonar dentro de un corto período de tiempo que ocasionaría la muerte.</w:t>
            </w:r>
          </w:p>
          <w:p w:rsidR="00565CAF" w:rsidRPr="00F50A82" w:rsidRDefault="00565CAF" w:rsidP="00CC2726">
            <w:pPr>
              <w:tabs>
                <w:tab w:val="center" w:pos="5046"/>
              </w:tabs>
              <w:spacing w:before="40"/>
              <w:rPr>
                <w:rFonts w:ascii="Arial" w:hAnsi="Arial" w:cs="Arial"/>
                <w:noProof/>
                <w:sz w:val="8"/>
                <w:szCs w:val="8"/>
              </w:rPr>
            </w:pPr>
          </w:p>
        </w:tc>
      </w:tr>
      <w:tr w:rsidR="00565CAF" w:rsidRPr="002E646A" w:rsidTr="00BB7671">
        <w:tblPrEx>
          <w:tblBorders>
            <w:top w:val="single" w:sz="6" w:space="0" w:color="auto"/>
            <w:bottom w:val="single" w:sz="6" w:space="0" w:color="auto"/>
          </w:tblBorders>
          <w:shd w:val="clear" w:color="auto" w:fill="FFFFFF" w:themeFill="background1"/>
        </w:tblPrEx>
        <w:trPr>
          <w:trHeight w:val="612"/>
        </w:trPr>
        <w:tc>
          <w:tcPr>
            <w:tcW w:w="810" w:type="dxa"/>
            <w:tcBorders>
              <w:bottom w:val="single" w:sz="6" w:space="0" w:color="auto"/>
            </w:tcBorders>
            <w:shd w:val="clear" w:color="auto" w:fill="FFFFFF" w:themeFill="background1"/>
          </w:tcPr>
          <w:p w:rsidR="00565CAF" w:rsidRPr="002E646A" w:rsidRDefault="00565CAF" w:rsidP="00CC2726">
            <w:pPr>
              <w:jc w:val="center"/>
              <w:rPr>
                <w:rFonts w:ascii="Arial" w:hAnsi="Arial" w:cs="Arial"/>
                <w:b/>
                <w:sz w:val="44"/>
                <w:szCs w:val="44"/>
              </w:rPr>
            </w:pPr>
            <w:r>
              <w:rPr>
                <w:rFonts w:ascii="Arial" w:hAnsi="Arial" w:cs="Arial"/>
                <w:b/>
                <w:sz w:val="44"/>
                <w:szCs w:val="44"/>
              </w:rPr>
              <w:t>G</w:t>
            </w:r>
          </w:p>
        </w:tc>
        <w:tc>
          <w:tcPr>
            <w:tcW w:w="10278" w:type="dxa"/>
            <w:gridSpan w:val="5"/>
            <w:tcBorders>
              <w:bottom w:val="single" w:sz="6" w:space="0" w:color="auto"/>
            </w:tcBorders>
            <w:shd w:val="clear" w:color="auto" w:fill="FFFFFF" w:themeFill="background1"/>
          </w:tcPr>
          <w:p w:rsidR="00565CAF" w:rsidRPr="00AA6E9A" w:rsidRDefault="00CC2726" w:rsidP="00CC2726">
            <w:pPr>
              <w:rPr>
                <w:rFonts w:ascii="Arial" w:hAnsi="Arial" w:cs="Arial"/>
                <w:b/>
                <w:noProof/>
              </w:rPr>
            </w:pPr>
            <w:r>
              <w:rPr>
                <w:rFonts w:ascii="Arial" w:hAnsi="Arial"/>
                <w:b/>
                <w:smallCaps/>
                <w:sz w:val="22"/>
              </w:rPr>
              <w:t xml:space="preserve">Documentación de la discusión: </w:t>
            </w:r>
            <w:r>
              <w:rPr>
                <w:rFonts w:ascii="Arial" w:hAnsi="Arial"/>
                <w:b/>
                <w:sz w:val="22"/>
              </w:rPr>
              <w:t xml:space="preserve">Órdenes médicas discutidas con </w:t>
            </w:r>
            <w:r w:rsidRPr="004D1AFB">
              <w:rPr>
                <w:rFonts w:ascii="Arial" w:hAnsi="Arial"/>
                <w:b/>
                <w:i/>
                <w:sz w:val="22"/>
              </w:rPr>
              <w:t>(marque uno)</w:t>
            </w:r>
            <w:r>
              <w:rPr>
                <w:rFonts w:ascii="Arial" w:hAnsi="Arial"/>
                <w:b/>
                <w:sz w:val="22"/>
              </w:rPr>
              <w:t>:</w:t>
            </w:r>
            <w:r w:rsidR="00565CAF" w:rsidRPr="00AA6E9A">
              <w:rPr>
                <w:rFonts w:ascii="Arial" w:hAnsi="Arial" w:cs="Arial"/>
                <w:b/>
                <w:noProof/>
                <w:sz w:val="22"/>
                <w:szCs w:val="22"/>
              </w:rPr>
              <w:t xml:space="preserve">  </w:t>
            </w:r>
            <w:r w:rsidR="00565CAF" w:rsidRPr="00AA6E9A">
              <w:rPr>
                <w:rFonts w:ascii="Arial" w:hAnsi="Arial" w:cs="Arial"/>
                <w:noProof/>
                <w:sz w:val="22"/>
                <w:szCs w:val="22"/>
              </w:rPr>
              <w:t xml:space="preserve"> </w:t>
            </w:r>
          </w:p>
          <w:p w:rsidR="001C3C73" w:rsidRDefault="001C3C73" w:rsidP="00CC2726">
            <w:pPr>
              <w:pStyle w:val="ListParagraph"/>
              <w:spacing w:before="20" w:after="20"/>
              <w:ind w:left="630" w:hanging="630"/>
              <w:rPr>
                <w:rFonts w:ascii="Arial" w:hAnsi="Arial" w:cs="Arial"/>
                <w:noProof/>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sidR="00CC2726">
              <w:rPr>
                <w:rFonts w:ascii="Arial" w:hAnsi="Arial" w:cs="Arial"/>
                <w:sz w:val="20"/>
                <w:szCs w:val="20"/>
              </w:rPr>
              <w:t xml:space="preserve"> </w:t>
            </w:r>
            <w:r w:rsidR="00CC2726" w:rsidRPr="002C213F">
              <w:rPr>
                <w:rFonts w:ascii="Arial" w:hAnsi="Arial"/>
                <w:sz w:val="20"/>
              </w:rPr>
              <w:t>E</w:t>
            </w:r>
            <w:r w:rsidR="00CC2726">
              <w:rPr>
                <w:rFonts w:ascii="Arial" w:hAnsi="Arial"/>
                <w:sz w:val="20"/>
              </w:rPr>
              <w:t xml:space="preserve">l paciente (el paciente tiene la capacidad)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sidR="00CC2726">
              <w:rPr>
                <w:rFonts w:ascii="Arial" w:hAnsi="Arial" w:cs="Arial"/>
                <w:sz w:val="20"/>
                <w:szCs w:val="20"/>
              </w:rPr>
              <w:t xml:space="preserve"> </w:t>
            </w:r>
            <w:r w:rsidR="00CC2726" w:rsidRPr="002C213F">
              <w:rPr>
                <w:rFonts w:ascii="Arial" w:hAnsi="Arial"/>
                <w:sz w:val="20"/>
              </w:rPr>
              <w:t>E</w:t>
            </w:r>
            <w:r w:rsidR="00CC2726">
              <w:rPr>
                <w:rFonts w:ascii="Arial" w:hAnsi="Arial"/>
                <w:sz w:val="20"/>
              </w:rPr>
              <w:t>l representante de atención de la salud</w:t>
            </w:r>
            <w:r w:rsidR="00CC2726">
              <w:rPr>
                <w:rFonts w:ascii="Arial" w:hAnsi="Arial" w:cs="Arial"/>
                <w:noProof/>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sidR="00CC2726">
              <w:rPr>
                <w:rFonts w:ascii="Arial" w:hAnsi="Arial" w:cs="Arial"/>
                <w:sz w:val="20"/>
                <w:szCs w:val="20"/>
              </w:rPr>
              <w:t xml:space="preserve"> </w:t>
            </w:r>
            <w:r w:rsidR="00CC2726" w:rsidRPr="002C213F">
              <w:rPr>
                <w:rFonts w:ascii="Arial" w:hAnsi="Arial"/>
                <w:sz w:val="20"/>
              </w:rPr>
              <w:t>E</w:t>
            </w:r>
            <w:r w:rsidR="00CC2726">
              <w:rPr>
                <w:rFonts w:ascii="Arial" w:hAnsi="Arial"/>
                <w:sz w:val="20"/>
              </w:rPr>
              <w:t>l tutor legal</w:t>
            </w:r>
          </w:p>
          <w:p w:rsidR="00565CAF" w:rsidRPr="001C3C73" w:rsidRDefault="001C3C73" w:rsidP="00CC2726">
            <w:pPr>
              <w:pStyle w:val="ListParagraph"/>
              <w:spacing w:before="20" w:after="20"/>
              <w:ind w:left="630" w:hanging="630"/>
              <w:rPr>
                <w:rFonts w:ascii="Arial" w:hAnsi="Arial" w:cs="Arial"/>
                <w:noProof/>
                <w:sz w:val="18"/>
                <w:szCs w:val="18"/>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sidR="00CC2726">
              <w:rPr>
                <w:rFonts w:ascii="Arial" w:hAnsi="Arial" w:cs="Arial"/>
                <w:sz w:val="20"/>
                <w:szCs w:val="20"/>
              </w:rPr>
              <w:t xml:space="preserve"> </w:t>
            </w:r>
            <w:r w:rsidR="00CC2726" w:rsidRPr="002C213F">
              <w:rPr>
                <w:rFonts w:ascii="Arial" w:hAnsi="Arial"/>
                <w:sz w:val="20"/>
              </w:rPr>
              <w:t xml:space="preserve"> E</w:t>
            </w:r>
            <w:r w:rsidR="00CC2726">
              <w:rPr>
                <w:rFonts w:ascii="Arial" w:hAnsi="Arial"/>
                <w:sz w:val="20"/>
              </w:rPr>
              <w:t>l padre/la madre de un menor</w:t>
            </w:r>
            <w:r w:rsidR="00CC2726">
              <w:rPr>
                <w:rFonts w:ascii="Arial" w:hAnsi="Arial" w:cs="Arial"/>
                <w:noProof/>
                <w:sz w:val="20"/>
                <w:szCs w:val="20"/>
              </w:rPr>
              <w:t xml:space="preserve"> </w:t>
            </w:r>
            <w:r>
              <w:rPr>
                <w:rFonts w:ascii="Arial" w:hAnsi="Arial" w:cs="Arial"/>
                <w:noProof/>
                <w:sz w:val="20"/>
                <w:szCs w:val="20"/>
              </w:rPr>
              <w:tab/>
            </w:r>
            <w:r>
              <w:rPr>
                <w:rFonts w:ascii="Arial" w:hAnsi="Arial" w:cs="Arial"/>
                <w:noProof/>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646D7">
              <w:rPr>
                <w:rFonts w:ascii="Arial" w:hAnsi="Arial" w:cs="Arial"/>
                <w:sz w:val="20"/>
                <w:szCs w:val="20"/>
              </w:rPr>
            </w:r>
            <w:r w:rsidR="003646D7">
              <w:rPr>
                <w:rFonts w:ascii="Arial" w:hAnsi="Arial" w:cs="Arial"/>
                <w:sz w:val="20"/>
                <w:szCs w:val="20"/>
              </w:rPr>
              <w:fldChar w:fldCharType="separate"/>
            </w:r>
            <w:r>
              <w:rPr>
                <w:rFonts w:ascii="Arial" w:hAnsi="Arial" w:cs="Arial"/>
                <w:sz w:val="20"/>
                <w:szCs w:val="20"/>
              </w:rPr>
              <w:fldChar w:fldCharType="end"/>
            </w:r>
            <w:r w:rsidR="00CC2726">
              <w:rPr>
                <w:rFonts w:ascii="Arial" w:hAnsi="Arial" w:cs="Arial"/>
                <w:sz w:val="20"/>
                <w:szCs w:val="20"/>
              </w:rPr>
              <w:t xml:space="preserve"> </w:t>
            </w:r>
            <w:r w:rsidR="00CC2726" w:rsidRPr="002C213F">
              <w:rPr>
                <w:rFonts w:ascii="Arial" w:hAnsi="Arial"/>
                <w:sz w:val="20"/>
              </w:rPr>
              <w:t>E</w:t>
            </w:r>
            <w:r w:rsidR="00CC2726">
              <w:rPr>
                <w:rFonts w:ascii="Arial" w:hAnsi="Arial"/>
                <w:sz w:val="20"/>
              </w:rPr>
              <w:t>l representante legal de la atención de la salud</w:t>
            </w:r>
          </w:p>
        </w:tc>
      </w:tr>
      <w:tr w:rsidR="00565CAF" w:rsidRPr="002E646A" w:rsidTr="00BB7671">
        <w:tblPrEx>
          <w:tblBorders>
            <w:top w:val="single" w:sz="6" w:space="0" w:color="auto"/>
            <w:bottom w:val="single" w:sz="6" w:space="0" w:color="auto"/>
          </w:tblBorders>
          <w:shd w:val="clear" w:color="auto" w:fill="FFFFFF" w:themeFill="background1"/>
        </w:tblPrEx>
        <w:trPr>
          <w:trHeight w:val="1275"/>
        </w:trPr>
        <w:tc>
          <w:tcPr>
            <w:tcW w:w="810" w:type="dxa"/>
            <w:vMerge w:val="restart"/>
            <w:tcBorders>
              <w:top w:val="single" w:sz="6" w:space="0" w:color="auto"/>
              <w:bottom w:val="single" w:sz="6" w:space="0" w:color="auto"/>
            </w:tcBorders>
            <w:shd w:val="clear" w:color="auto" w:fill="FFFFFF" w:themeFill="background1"/>
          </w:tcPr>
          <w:p w:rsidR="00565CAF" w:rsidRPr="00AA6E9A" w:rsidRDefault="00565CAF" w:rsidP="00CC2726">
            <w:pPr>
              <w:jc w:val="center"/>
              <w:rPr>
                <w:rFonts w:ascii="Arial" w:hAnsi="Arial" w:cs="Arial"/>
                <w:b/>
                <w:sz w:val="40"/>
                <w:szCs w:val="40"/>
              </w:rPr>
            </w:pPr>
            <w:r>
              <w:rPr>
                <w:rFonts w:ascii="Arial" w:hAnsi="Arial" w:cs="Arial"/>
                <w:b/>
                <w:sz w:val="40"/>
                <w:szCs w:val="40"/>
              </w:rPr>
              <w:t>H</w:t>
            </w:r>
          </w:p>
        </w:tc>
        <w:tc>
          <w:tcPr>
            <w:tcW w:w="10278" w:type="dxa"/>
            <w:gridSpan w:val="5"/>
            <w:tcBorders>
              <w:bottom w:val="single" w:sz="6" w:space="0" w:color="auto"/>
            </w:tcBorders>
            <w:shd w:val="clear" w:color="auto" w:fill="FFFFFF" w:themeFill="background1"/>
            <w:vAlign w:val="center"/>
          </w:tcPr>
          <w:p w:rsidR="00565CAF" w:rsidRPr="00AA6E9A" w:rsidRDefault="00CC2726" w:rsidP="00CC2726">
            <w:pPr>
              <w:rPr>
                <w:rFonts w:ascii="Arial" w:hAnsi="Arial" w:cs="Arial"/>
                <w:b/>
                <w:noProof/>
              </w:rPr>
            </w:pPr>
            <w:r>
              <w:rPr>
                <w:rFonts w:ascii="Arial" w:hAnsi="Arial"/>
                <w:b/>
                <w:smallCaps/>
                <w:sz w:val="22"/>
              </w:rPr>
              <w:t>Firma del médico tratante</w:t>
            </w:r>
            <w:r w:rsidRPr="00AA6E9A">
              <w:rPr>
                <w:rFonts w:ascii="Arial" w:hAnsi="Arial" w:cs="Arial"/>
                <w:b/>
                <w:smallCaps/>
                <w:noProof/>
                <w:sz w:val="22"/>
                <w:szCs w:val="22"/>
              </w:rPr>
              <w:t xml:space="preserve"> </w:t>
            </w:r>
            <w:r w:rsidR="00565CAF" w:rsidRPr="00AA6E9A">
              <w:rPr>
                <w:rFonts w:ascii="Arial" w:hAnsi="Arial" w:cs="Arial"/>
                <w:b/>
                <w:smallCaps/>
                <w:noProof/>
                <w:sz w:val="22"/>
                <w:szCs w:val="22"/>
              </w:rPr>
              <w:t xml:space="preserve"> </w:t>
            </w:r>
          </w:p>
          <w:p w:rsidR="00565CAF" w:rsidRPr="00AB749D" w:rsidRDefault="00CC2726" w:rsidP="00CC2726">
            <w:pPr>
              <w:rPr>
                <w:rFonts w:ascii="Arial" w:hAnsi="Arial" w:cs="Arial"/>
                <w:b/>
                <w:noProof/>
                <w:sz w:val="20"/>
                <w:szCs w:val="20"/>
              </w:rPr>
            </w:pPr>
            <w:r>
              <w:rPr>
                <w:rFonts w:ascii="Arial" w:hAnsi="Arial"/>
                <w:spacing w:val="-2"/>
                <w:sz w:val="20"/>
              </w:rPr>
              <w:t>Mi firma al pie indica que yo o la persona a la que he designado ha discutido con el paciente o el representante del paciente los objetivos del paciente y las opciones de tratamiento disponibles para el paciente en función de la salud de este. Mi firma al pie indica a mi mejor saber y entender que estas órdenes médicas son compatibles con la enfermedad actual y las preferencias del paciente</w:t>
            </w:r>
            <w:r w:rsidR="00565CAF" w:rsidRPr="00AB749D">
              <w:rPr>
                <w:rFonts w:ascii="Arial" w:hAnsi="Arial" w:cs="Arial"/>
                <w:noProof/>
                <w:spacing w:val="-2"/>
                <w:sz w:val="20"/>
                <w:szCs w:val="20"/>
              </w:rPr>
              <w:t>.</w:t>
            </w:r>
          </w:p>
        </w:tc>
      </w:tr>
      <w:tr w:rsidR="00120F2C" w:rsidRPr="002E646A" w:rsidTr="00BB7671">
        <w:tblPrEx>
          <w:tblBorders>
            <w:top w:val="single" w:sz="6" w:space="0" w:color="auto"/>
            <w:bottom w:val="single" w:sz="6" w:space="0" w:color="auto"/>
          </w:tblBorders>
          <w:shd w:val="clear" w:color="auto" w:fill="FFFFFF" w:themeFill="background1"/>
        </w:tblPrEx>
        <w:trPr>
          <w:trHeight w:val="720"/>
        </w:trPr>
        <w:tc>
          <w:tcPr>
            <w:tcW w:w="810" w:type="dxa"/>
            <w:vMerge/>
            <w:tcBorders>
              <w:bottom w:val="single" w:sz="6" w:space="0" w:color="auto"/>
              <w:right w:val="single" w:sz="6" w:space="0" w:color="auto"/>
            </w:tcBorders>
            <w:shd w:val="clear" w:color="auto" w:fill="FFFFFF" w:themeFill="background1"/>
          </w:tcPr>
          <w:p w:rsidR="00565CAF" w:rsidRPr="002E646A" w:rsidRDefault="00565CAF" w:rsidP="00CC2726">
            <w:pPr>
              <w:jc w:val="center"/>
              <w:rPr>
                <w:rFonts w:ascii="Arial" w:hAnsi="Arial" w:cs="Arial"/>
                <w:b/>
                <w:sz w:val="44"/>
                <w:szCs w:val="44"/>
              </w:rPr>
            </w:pPr>
          </w:p>
        </w:tc>
        <w:tc>
          <w:tcPr>
            <w:tcW w:w="3937" w:type="dxa"/>
            <w:tcBorders>
              <w:top w:val="single" w:sz="6" w:space="0" w:color="auto"/>
              <w:left w:val="single" w:sz="6" w:space="0" w:color="auto"/>
              <w:bottom w:val="single" w:sz="6" w:space="0" w:color="auto"/>
              <w:right w:val="single" w:sz="6" w:space="0" w:color="auto"/>
            </w:tcBorders>
            <w:shd w:val="clear" w:color="auto" w:fill="FFFFFF" w:themeFill="background1"/>
          </w:tcPr>
          <w:p w:rsidR="00CC2726" w:rsidRDefault="00CC2726" w:rsidP="00CC2726">
            <w:pPr>
              <w:spacing w:before="20" w:after="40"/>
              <w:rPr>
                <w:rFonts w:ascii="Arial" w:hAnsi="Arial" w:cs="Arial"/>
                <w:sz w:val="18"/>
                <w:szCs w:val="18"/>
              </w:rPr>
            </w:pPr>
            <w:r>
              <w:rPr>
                <w:rFonts w:ascii="Arial" w:hAnsi="Arial"/>
                <w:sz w:val="18"/>
              </w:rPr>
              <w:t xml:space="preserve">Firma del médico tratante </w:t>
            </w:r>
          </w:p>
          <w:p w:rsidR="00565CAF" w:rsidRPr="005E2BC2" w:rsidRDefault="00CC2726" w:rsidP="00CC2726">
            <w:pPr>
              <w:spacing w:before="20" w:after="40"/>
              <w:rPr>
                <w:rFonts w:ascii="Arial" w:hAnsi="Arial" w:cs="Arial"/>
                <w:i/>
                <w:noProof/>
                <w:sz w:val="18"/>
                <w:szCs w:val="18"/>
              </w:rPr>
            </w:pPr>
            <w:r w:rsidRPr="002C213F">
              <w:rPr>
                <w:rFonts w:ascii="Arial" w:hAnsi="Arial"/>
                <w:b/>
                <w:i/>
                <w:iCs/>
                <w:sz w:val="16"/>
              </w:rPr>
              <w:t>(exigi</w:t>
            </w:r>
            <w:r>
              <w:rPr>
                <w:rFonts w:ascii="Arial" w:hAnsi="Arial"/>
                <w:b/>
                <w:i/>
                <w:sz w:val="16"/>
              </w:rPr>
              <w:t>do por la ley)</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202F99" w:rsidRPr="00CC2726" w:rsidRDefault="00CC2726" w:rsidP="00CC2726">
            <w:pPr>
              <w:spacing w:before="20" w:after="40"/>
              <w:rPr>
                <w:rFonts w:ascii="Arial" w:hAnsi="Arial" w:cs="Arial"/>
                <w:b/>
                <w:i/>
                <w:noProof/>
                <w:sz w:val="16"/>
                <w:szCs w:val="16"/>
                <w:u w:val="single"/>
              </w:rPr>
            </w:pPr>
            <w:r>
              <w:rPr>
                <w:rFonts w:ascii="Arial" w:hAnsi="Arial"/>
                <w:sz w:val="18"/>
              </w:rPr>
              <w:t>Nombre del médico tratante en letra de imprenta</w:t>
            </w:r>
            <w:r>
              <w:rPr>
                <w:rFonts w:ascii="Arial" w:hAnsi="Arial" w:cs="Arial"/>
                <w:sz w:val="18"/>
                <w:szCs w:val="18"/>
              </w:rPr>
              <w:t xml:space="preserve"> </w:t>
            </w:r>
            <w:r>
              <w:rPr>
                <w:rFonts w:ascii="Arial" w:hAnsi="Arial"/>
                <w:b/>
                <w:sz w:val="16"/>
              </w:rPr>
              <w:t>(</w:t>
            </w:r>
            <w:r>
              <w:rPr>
                <w:rFonts w:ascii="Arial" w:hAnsi="Arial"/>
                <w:b/>
                <w:i/>
                <w:sz w:val="16"/>
              </w:rPr>
              <w:t>exigido por la ley)</w:t>
            </w:r>
          </w:p>
          <w:p w:rsidR="00565CAF" w:rsidRPr="008D0FE7" w:rsidRDefault="00202F99" w:rsidP="00CC2726">
            <w:pPr>
              <w:rPr>
                <w:rFonts w:ascii="Arial" w:hAnsi="Arial" w:cs="Arial"/>
                <w:b/>
                <w:noProof/>
                <w:sz w:val="20"/>
                <w:szCs w:val="20"/>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bookmarkStart w:id="4" w:name="_GoBack"/>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bookmarkEnd w:id="4"/>
            <w:r w:rsidRPr="00202F99">
              <w:rPr>
                <w:rFonts w:ascii="Arial" w:hAnsi="Arial" w:cs="Arial"/>
                <w:sz w:val="20"/>
                <w:szCs w:val="20"/>
              </w:rPr>
              <w:fldChar w:fldCharType="end"/>
            </w:r>
          </w:p>
        </w:tc>
        <w:tc>
          <w:tcPr>
            <w:tcW w:w="2291" w:type="dxa"/>
            <w:gridSpan w:val="2"/>
            <w:tcBorders>
              <w:top w:val="single" w:sz="6" w:space="0" w:color="auto"/>
              <w:left w:val="single" w:sz="6" w:space="0" w:color="auto"/>
              <w:bottom w:val="single" w:sz="6" w:space="0" w:color="auto"/>
              <w:right w:val="single" w:sz="18" w:space="0" w:color="auto"/>
            </w:tcBorders>
            <w:shd w:val="clear" w:color="auto" w:fill="FFFFFF" w:themeFill="background1"/>
          </w:tcPr>
          <w:p w:rsidR="00565CAF" w:rsidRDefault="00CC2726" w:rsidP="00CC2726">
            <w:pPr>
              <w:spacing w:before="20" w:after="40"/>
              <w:rPr>
                <w:rFonts w:ascii="Arial" w:hAnsi="Arial" w:cs="Arial"/>
                <w:b/>
                <w:i/>
                <w:noProof/>
                <w:sz w:val="16"/>
                <w:szCs w:val="16"/>
              </w:rPr>
            </w:pPr>
            <w:r>
              <w:rPr>
                <w:rFonts w:ascii="Arial" w:hAnsi="Arial"/>
                <w:sz w:val="18"/>
              </w:rPr>
              <w:t xml:space="preserve">Fecha </w:t>
            </w:r>
            <w:r w:rsidRPr="002C213F">
              <w:rPr>
                <w:rFonts w:ascii="Arial" w:hAnsi="Arial"/>
                <w:b/>
                <w:i/>
                <w:iCs/>
                <w:sz w:val="16"/>
              </w:rPr>
              <w:t>(ex</w:t>
            </w:r>
            <w:r>
              <w:rPr>
                <w:rFonts w:ascii="Arial" w:hAnsi="Arial"/>
                <w:b/>
                <w:i/>
                <w:sz w:val="16"/>
              </w:rPr>
              <w:t>igido por la ley)</w:t>
            </w:r>
          </w:p>
          <w:p w:rsidR="00202F99" w:rsidRPr="00CC2726" w:rsidRDefault="00CC2726" w:rsidP="00CC2726">
            <w:pPr>
              <w:spacing w:before="20" w:after="40"/>
              <w:rPr>
                <w:rFonts w:ascii="Arial" w:hAnsi="Arial" w:cs="Arial"/>
                <w:noProof/>
                <w:sz w:val="18"/>
                <w:szCs w:val="18"/>
              </w:rPr>
            </w:pPr>
            <w:r>
              <w:rPr>
                <w:rFonts w:ascii="Arial" w:hAnsi="Arial" w:cs="Arial"/>
                <w:i/>
                <w:noProof/>
                <w:sz w:val="16"/>
                <w:szCs w:val="16"/>
              </w:rPr>
              <w:t>(mm/dd/aaaa</w:t>
            </w:r>
            <w:r w:rsidR="005E2BC2">
              <w:rPr>
                <w:rFonts w:ascii="Arial" w:hAnsi="Arial" w:cs="Arial"/>
                <w:i/>
                <w:noProof/>
                <w:sz w:val="16"/>
                <w:szCs w:val="16"/>
              </w:rPr>
              <w:t>)</w:t>
            </w:r>
          </w:p>
          <w:p w:rsidR="00565CAF" w:rsidRPr="002E646A" w:rsidRDefault="00202F99" w:rsidP="00CC2726">
            <w:pPr>
              <w:rPr>
                <w:rFonts w:ascii="Arial" w:hAnsi="Arial" w:cs="Arial"/>
                <w:noProof/>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r>
      <w:tr w:rsidR="00E31695" w:rsidRPr="002E646A" w:rsidTr="00F37FC4">
        <w:tblPrEx>
          <w:tblBorders>
            <w:top w:val="single" w:sz="6" w:space="0" w:color="auto"/>
            <w:bottom w:val="single" w:sz="6" w:space="0" w:color="auto"/>
          </w:tblBorders>
          <w:shd w:val="clear" w:color="auto" w:fill="FFFFFF" w:themeFill="background1"/>
        </w:tblPrEx>
        <w:trPr>
          <w:trHeight w:val="720"/>
        </w:trPr>
        <w:tc>
          <w:tcPr>
            <w:tcW w:w="810" w:type="dxa"/>
            <w:vMerge/>
            <w:tcBorders>
              <w:bottom w:val="single" w:sz="6" w:space="0" w:color="auto"/>
              <w:right w:val="single" w:sz="6" w:space="0" w:color="auto"/>
            </w:tcBorders>
            <w:shd w:val="clear" w:color="auto" w:fill="FFFFFF" w:themeFill="background1"/>
            <w:vAlign w:val="center"/>
          </w:tcPr>
          <w:p w:rsidR="00E31695" w:rsidRPr="002E646A" w:rsidRDefault="00E31695" w:rsidP="00CC2726">
            <w:pPr>
              <w:rPr>
                <w:rFonts w:ascii="Arial" w:hAnsi="Arial" w:cs="Arial"/>
                <w:noProof/>
              </w:rPr>
            </w:pPr>
          </w:p>
        </w:tc>
        <w:tc>
          <w:tcPr>
            <w:tcW w:w="3937" w:type="dxa"/>
            <w:tcBorders>
              <w:top w:val="single" w:sz="6" w:space="0" w:color="auto"/>
              <w:left w:val="single" w:sz="6" w:space="0" w:color="auto"/>
              <w:bottom w:val="single" w:sz="6" w:space="0" w:color="auto"/>
              <w:right w:val="single" w:sz="6" w:space="0" w:color="auto"/>
            </w:tcBorders>
            <w:shd w:val="clear" w:color="auto" w:fill="FFFFFF" w:themeFill="background1"/>
          </w:tcPr>
          <w:p w:rsidR="00E31695" w:rsidRDefault="00CC2726" w:rsidP="00CC2726">
            <w:pPr>
              <w:spacing w:before="20" w:after="40"/>
              <w:rPr>
                <w:rFonts w:ascii="Arial" w:hAnsi="Arial" w:cs="Arial"/>
                <w:b/>
                <w:i/>
                <w:noProof/>
                <w:sz w:val="16"/>
                <w:szCs w:val="16"/>
                <w:u w:val="single"/>
              </w:rPr>
            </w:pPr>
            <w:r>
              <w:rPr>
                <w:rFonts w:ascii="Arial" w:hAnsi="Arial"/>
                <w:sz w:val="18"/>
              </w:rPr>
              <w:t xml:space="preserve">Número de teléfono del consultorio del médico </w:t>
            </w:r>
            <w:r w:rsidRPr="002C213F">
              <w:rPr>
                <w:rFonts w:ascii="Arial" w:hAnsi="Arial"/>
                <w:b/>
                <w:i/>
                <w:iCs/>
                <w:sz w:val="16"/>
              </w:rPr>
              <w:t>(exigi</w:t>
            </w:r>
            <w:r>
              <w:rPr>
                <w:rFonts w:ascii="Arial" w:hAnsi="Arial"/>
                <w:b/>
                <w:i/>
                <w:sz w:val="16"/>
              </w:rPr>
              <w:t>do por la ley)</w:t>
            </w:r>
          </w:p>
          <w:p w:rsidR="00E31695" w:rsidRPr="00611B98" w:rsidRDefault="00202F99" w:rsidP="00CC2726">
            <w:pPr>
              <w:jc w:val="both"/>
              <w:rPr>
                <w:rFonts w:ascii="Arial" w:hAnsi="Arial" w:cs="Arial"/>
                <w:noProof/>
                <w:sz w:val="16"/>
                <w:szCs w:val="16"/>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2700" w:type="dxa"/>
            <w:tcBorders>
              <w:top w:val="single" w:sz="6" w:space="0" w:color="auto"/>
              <w:left w:val="single" w:sz="6" w:space="0" w:color="auto"/>
              <w:bottom w:val="single" w:sz="6" w:space="0" w:color="auto"/>
              <w:right w:val="single" w:sz="6" w:space="0" w:color="auto"/>
            </w:tcBorders>
            <w:shd w:val="clear" w:color="auto" w:fill="FFFFFF" w:themeFill="background1"/>
          </w:tcPr>
          <w:p w:rsidR="00E31695" w:rsidRDefault="00CC2726" w:rsidP="00CC2726">
            <w:pPr>
              <w:spacing w:before="20" w:after="40"/>
              <w:rPr>
                <w:rFonts w:ascii="Arial" w:hAnsi="Arial" w:cs="Arial"/>
                <w:b/>
                <w:i/>
                <w:noProof/>
                <w:sz w:val="16"/>
                <w:szCs w:val="16"/>
              </w:rPr>
            </w:pPr>
            <w:r>
              <w:rPr>
                <w:rFonts w:ascii="Arial" w:hAnsi="Arial"/>
                <w:sz w:val="18"/>
              </w:rPr>
              <w:t xml:space="preserve">Número de licencia del médico </w:t>
            </w:r>
            <w:r w:rsidRPr="002C213F">
              <w:rPr>
                <w:rFonts w:ascii="Arial" w:hAnsi="Arial"/>
                <w:b/>
                <w:i/>
                <w:iCs/>
                <w:sz w:val="16"/>
              </w:rPr>
              <w:t>(exig</w:t>
            </w:r>
            <w:r>
              <w:rPr>
                <w:rFonts w:ascii="Arial" w:hAnsi="Arial"/>
                <w:b/>
                <w:i/>
                <w:sz w:val="16"/>
              </w:rPr>
              <w:t>ido por la ley)</w:t>
            </w:r>
          </w:p>
          <w:p w:rsidR="00202F99" w:rsidRPr="00AD5B3E" w:rsidRDefault="00202F99" w:rsidP="00CC2726">
            <w:pPr>
              <w:rPr>
                <w:rFonts w:ascii="Arial" w:hAnsi="Arial" w:cs="Arial"/>
                <w:noProof/>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c>
          <w:tcPr>
            <w:tcW w:w="3641" w:type="dxa"/>
            <w:gridSpan w:val="3"/>
            <w:tcBorders>
              <w:top w:val="single" w:sz="6" w:space="0" w:color="auto"/>
              <w:left w:val="single" w:sz="6" w:space="0" w:color="auto"/>
              <w:bottom w:val="single" w:sz="6" w:space="0" w:color="auto"/>
              <w:right w:val="single" w:sz="18" w:space="0" w:color="auto"/>
            </w:tcBorders>
            <w:shd w:val="clear" w:color="auto" w:fill="FFFFFF" w:themeFill="background1"/>
          </w:tcPr>
          <w:p w:rsidR="00E31695" w:rsidRDefault="008150DD" w:rsidP="00CC2726">
            <w:pPr>
              <w:tabs>
                <w:tab w:val="center" w:pos="5046"/>
              </w:tabs>
              <w:spacing w:before="20" w:after="40"/>
              <w:rPr>
                <w:rFonts w:ascii="Arial" w:hAnsi="Arial" w:cs="Arial"/>
                <w:noProof/>
                <w:sz w:val="18"/>
                <w:szCs w:val="18"/>
              </w:rPr>
            </w:pPr>
            <w:r w:rsidRPr="004D1AFB">
              <w:rPr>
                <w:rFonts w:ascii="Arial" w:hAnsi="Arial"/>
                <w:spacing w:val="-5"/>
                <w:sz w:val="18"/>
              </w:rPr>
              <w:t>Profesional de atención de la salud que prepara el formulario si es distinto del médico</w:t>
            </w:r>
            <w:r>
              <w:rPr>
                <w:rFonts w:ascii="Arial" w:hAnsi="Arial" w:cs="Arial"/>
                <w:noProof/>
                <w:sz w:val="18"/>
                <w:szCs w:val="18"/>
              </w:rPr>
              <w:t xml:space="preserve"> </w:t>
            </w:r>
            <w:r w:rsidR="00E31695">
              <w:rPr>
                <w:rFonts w:ascii="Arial" w:hAnsi="Arial" w:cs="Arial"/>
                <w:noProof/>
                <w:sz w:val="18"/>
                <w:szCs w:val="18"/>
              </w:rPr>
              <w:t xml:space="preserve"> </w:t>
            </w:r>
          </w:p>
          <w:p w:rsidR="00E31695" w:rsidRPr="00AD5B3E" w:rsidRDefault="00202F99" w:rsidP="00CC2726">
            <w:pPr>
              <w:rPr>
                <w:rFonts w:ascii="Arial" w:hAnsi="Arial" w:cs="Arial"/>
                <w:noProof/>
                <w:sz w:val="18"/>
                <w:szCs w:val="18"/>
              </w:rPr>
            </w:pPr>
            <w:r w:rsidRPr="00202F99">
              <w:rPr>
                <w:rFonts w:ascii="Arial" w:hAnsi="Arial" w:cs="Arial"/>
                <w:sz w:val="20"/>
                <w:szCs w:val="20"/>
              </w:rPr>
              <w:fldChar w:fldCharType="begin">
                <w:ffData>
                  <w:name w:val="Text1"/>
                  <w:enabled/>
                  <w:calcOnExit w:val="0"/>
                  <w:textInput/>
                </w:ffData>
              </w:fldChar>
            </w:r>
            <w:r w:rsidRPr="00202F99">
              <w:rPr>
                <w:rFonts w:ascii="Arial" w:hAnsi="Arial" w:cs="Arial"/>
                <w:sz w:val="20"/>
                <w:szCs w:val="20"/>
              </w:rPr>
              <w:instrText xml:space="preserve"> FORMTEXT </w:instrText>
            </w:r>
            <w:r w:rsidRPr="00202F99">
              <w:rPr>
                <w:rFonts w:ascii="Arial" w:hAnsi="Arial" w:cs="Arial"/>
                <w:sz w:val="20"/>
                <w:szCs w:val="20"/>
              </w:rPr>
            </w:r>
            <w:r w:rsidRPr="00202F99">
              <w:rPr>
                <w:rFonts w:ascii="Arial" w:hAnsi="Arial" w:cs="Arial"/>
                <w:sz w:val="20"/>
                <w:szCs w:val="20"/>
              </w:rPr>
              <w:fldChar w:fldCharType="separate"/>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noProof/>
                <w:sz w:val="20"/>
                <w:szCs w:val="20"/>
              </w:rPr>
              <w:t> </w:t>
            </w:r>
            <w:r w:rsidRPr="00202F99">
              <w:rPr>
                <w:rFonts w:ascii="Arial" w:hAnsi="Arial" w:cs="Arial"/>
                <w:sz w:val="20"/>
                <w:szCs w:val="20"/>
              </w:rPr>
              <w:fldChar w:fldCharType="end"/>
            </w:r>
          </w:p>
        </w:tc>
      </w:tr>
      <w:tr w:rsidR="00565CAF" w:rsidRPr="00FA76FB" w:rsidTr="00C7759F">
        <w:tblPrEx>
          <w:tblBorders>
            <w:top w:val="single" w:sz="6" w:space="0" w:color="auto"/>
            <w:bottom w:val="single" w:sz="6" w:space="0" w:color="auto"/>
          </w:tblBorders>
          <w:shd w:val="clear" w:color="auto" w:fill="FFFFFF" w:themeFill="background1"/>
        </w:tblPrEx>
        <w:trPr>
          <w:trHeight w:val="612"/>
        </w:trPr>
        <w:tc>
          <w:tcPr>
            <w:tcW w:w="810" w:type="dxa"/>
            <w:tcBorders>
              <w:top w:val="single" w:sz="6" w:space="0" w:color="auto"/>
            </w:tcBorders>
            <w:shd w:val="clear" w:color="auto" w:fill="FFFFFF" w:themeFill="background1"/>
          </w:tcPr>
          <w:p w:rsidR="00565CAF" w:rsidRPr="002E646A" w:rsidRDefault="00565CAF" w:rsidP="00CC2726">
            <w:pPr>
              <w:jc w:val="center"/>
              <w:rPr>
                <w:rFonts w:ascii="Arial" w:hAnsi="Arial" w:cs="Arial"/>
                <w:b/>
                <w:sz w:val="44"/>
                <w:szCs w:val="44"/>
              </w:rPr>
            </w:pPr>
            <w:r>
              <w:rPr>
                <w:rFonts w:ascii="Arial" w:hAnsi="Arial" w:cs="Arial"/>
                <w:b/>
                <w:sz w:val="44"/>
                <w:szCs w:val="44"/>
              </w:rPr>
              <w:t>I</w:t>
            </w:r>
          </w:p>
        </w:tc>
        <w:tc>
          <w:tcPr>
            <w:tcW w:w="10278" w:type="dxa"/>
            <w:gridSpan w:val="5"/>
            <w:tcBorders>
              <w:top w:val="single" w:sz="6" w:space="0" w:color="auto"/>
            </w:tcBorders>
            <w:shd w:val="clear" w:color="auto" w:fill="FFFFFF" w:themeFill="background1"/>
          </w:tcPr>
          <w:p w:rsidR="00565CAF" w:rsidRPr="00FA76FB" w:rsidRDefault="00242ED1" w:rsidP="00CC2726">
            <w:pPr>
              <w:tabs>
                <w:tab w:val="center" w:pos="5046"/>
              </w:tabs>
              <w:spacing w:before="40" w:after="40"/>
              <w:rPr>
                <w:rFonts w:ascii="Arial" w:hAnsi="Arial" w:cs="Arial"/>
                <w:noProof/>
                <w:sz w:val="18"/>
                <w:szCs w:val="18"/>
              </w:rPr>
            </w:pPr>
            <w:r>
              <w:rPr>
                <w:rFonts w:ascii="Arial" w:hAnsi="Arial"/>
                <w:b/>
                <w:smallCaps/>
                <w:sz w:val="22"/>
              </w:rPr>
              <w:t xml:space="preserve">Designación de representante de atención de la salud: </w:t>
            </w:r>
            <w:r>
              <w:rPr>
                <w:rFonts w:ascii="Arial" w:hAnsi="Arial"/>
                <w:sz w:val="20"/>
              </w:rPr>
              <w:t>Como paciente, usted tiene la opción de designar a una persona para que sea su representante de atención de la salud de acuerdo con la IC 16-36-1-7. No se le exige que designe un representante de atención de la salud para que este formulario de POST entre en vigencia. Se le anima a que consulte con su abogado u otro experto sobre las voluntades anticipadas que están disponibles para usted. Puede encontrar los formularios y la información adicional sobre las voluntades anticipadas en el sitio web de ISDH</w:t>
            </w:r>
            <w:r w:rsidR="00565CAF">
              <w:rPr>
                <w:rFonts w:ascii="Arial" w:hAnsi="Arial" w:cs="Arial"/>
                <w:noProof/>
                <w:sz w:val="20"/>
                <w:szCs w:val="20"/>
              </w:rPr>
              <w:t xml:space="preserve"> </w:t>
            </w:r>
            <w:hyperlink r:id="rId10" w:history="1">
              <w:r w:rsidR="005E2BC2" w:rsidRPr="005D02E5">
                <w:rPr>
                  <w:rStyle w:val="Hyperlink"/>
                  <w:rFonts w:ascii="Arial" w:hAnsi="Arial" w:cs="Arial"/>
                  <w:noProof/>
                  <w:sz w:val="20"/>
                  <w:szCs w:val="20"/>
                </w:rPr>
                <w:t>http://www.in.gov/isdh/25880.htm</w:t>
              </w:r>
            </w:hyperlink>
            <w:r w:rsidR="005E2BC2">
              <w:rPr>
                <w:rFonts w:ascii="Arial" w:hAnsi="Arial" w:cs="Arial"/>
                <w:noProof/>
                <w:sz w:val="20"/>
                <w:szCs w:val="20"/>
              </w:rPr>
              <w:t xml:space="preserve">. </w:t>
            </w:r>
          </w:p>
        </w:tc>
      </w:tr>
    </w:tbl>
    <w:p w:rsidR="00610F3F" w:rsidRPr="00A24509" w:rsidRDefault="00610F3F" w:rsidP="00242ED1">
      <w:pPr>
        <w:rPr>
          <w:rFonts w:ascii="Arial" w:hAnsi="Arial" w:cs="Arial"/>
          <w:sz w:val="12"/>
          <w:szCs w:val="12"/>
        </w:rPr>
      </w:pPr>
    </w:p>
    <w:sectPr w:rsidR="00610F3F" w:rsidRPr="00A24509" w:rsidSect="00A24509">
      <w:headerReference w:type="default" r:id="rId11"/>
      <w:footerReference w:type="even" r:id="rId12"/>
      <w:footerReference w:type="default" r:id="rId13"/>
      <w:footerReference w:type="first" r:id="rId14"/>
      <w:pgSz w:w="12240" w:h="15840" w:code="1"/>
      <w:pgMar w:top="634" w:right="720" w:bottom="446" w:left="72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99E" w:rsidRDefault="00EA499E">
      <w:r>
        <w:separator/>
      </w:r>
    </w:p>
  </w:endnote>
  <w:endnote w:type="continuationSeparator" w:id="0">
    <w:p w:rsidR="00EA499E" w:rsidRDefault="00EA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00" w:rsidRPr="00A3594E" w:rsidRDefault="00BE4000" w:rsidP="00A3594E">
    <w:pPr>
      <w:autoSpaceDE w:val="0"/>
      <w:autoSpaceDN w:val="0"/>
      <w:adjustRightInd w:val="0"/>
      <w:ind w:left="-90" w:right="-180"/>
      <w:rPr>
        <w:rFonts w:ascii="Arial" w:hAnsi="Arial" w:cs="Arial"/>
        <w:sz w:val="2"/>
        <w:szCs w:val="2"/>
      </w:rPr>
    </w:pP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sidRPr="00A3594E">
      <w:rPr>
        <w:rFonts w:ascii="Arial" w:hAnsi="Arial" w:cs="Arial"/>
      </w:rPr>
      <w:br w:type="page"/>
    </w:r>
  </w:p>
  <w:p w:rsidR="00BE4000" w:rsidRDefault="00BE4000" w:rsidP="00A3594E">
    <w:pPr>
      <w:pStyle w:val="Footer"/>
      <w:tabs>
        <w:tab w:val="clear" w:pos="4320"/>
        <w:tab w:val="clear" w:pos="8640"/>
        <w:tab w:val="left" w:pos="85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58759969"/>
      <w:docPartObj>
        <w:docPartGallery w:val="Page Numbers (Bottom of Page)"/>
        <w:docPartUnique/>
      </w:docPartObj>
    </w:sdtPr>
    <w:sdtEndPr/>
    <w:sdtContent>
      <w:sdt>
        <w:sdtPr>
          <w:rPr>
            <w:rFonts w:ascii="Arial" w:hAnsi="Arial" w:cs="Arial"/>
            <w:sz w:val="18"/>
            <w:szCs w:val="18"/>
          </w:rPr>
          <w:id w:val="565050477"/>
          <w:docPartObj>
            <w:docPartGallery w:val="Page Numbers (Top of Page)"/>
            <w:docPartUnique/>
          </w:docPartObj>
        </w:sdtPr>
        <w:sdtEndPr/>
        <w:sdtContent>
          <w:p w:rsidR="00304F35" w:rsidRPr="005E2BC2" w:rsidRDefault="00304F35">
            <w:pPr>
              <w:pStyle w:val="Footer"/>
              <w:jc w:val="center"/>
              <w:rPr>
                <w:rFonts w:ascii="Arial" w:hAnsi="Arial" w:cs="Arial"/>
                <w:sz w:val="18"/>
                <w:szCs w:val="18"/>
              </w:rPr>
            </w:pPr>
            <w:r w:rsidRPr="005E2BC2">
              <w:rPr>
                <w:rFonts w:ascii="Arial" w:hAnsi="Arial" w:cs="Arial"/>
                <w:sz w:val="18"/>
                <w:szCs w:val="18"/>
              </w:rPr>
              <w:t xml:space="preserve">Page </w:t>
            </w:r>
            <w:r w:rsidRPr="005E2BC2">
              <w:rPr>
                <w:rFonts w:ascii="Arial" w:hAnsi="Arial" w:cs="Arial"/>
                <w:sz w:val="18"/>
                <w:szCs w:val="18"/>
              </w:rPr>
              <w:fldChar w:fldCharType="begin"/>
            </w:r>
            <w:r w:rsidRPr="005E2BC2">
              <w:rPr>
                <w:rFonts w:ascii="Arial" w:hAnsi="Arial" w:cs="Arial"/>
                <w:sz w:val="18"/>
                <w:szCs w:val="18"/>
              </w:rPr>
              <w:instrText xml:space="preserve"> PAGE </w:instrText>
            </w:r>
            <w:r w:rsidRPr="005E2BC2">
              <w:rPr>
                <w:rFonts w:ascii="Arial" w:hAnsi="Arial" w:cs="Arial"/>
                <w:sz w:val="18"/>
                <w:szCs w:val="18"/>
              </w:rPr>
              <w:fldChar w:fldCharType="separate"/>
            </w:r>
            <w:r w:rsidR="003646D7">
              <w:rPr>
                <w:rFonts w:ascii="Arial" w:hAnsi="Arial" w:cs="Arial"/>
                <w:noProof/>
                <w:sz w:val="18"/>
                <w:szCs w:val="18"/>
              </w:rPr>
              <w:t>2</w:t>
            </w:r>
            <w:r w:rsidRPr="005E2BC2">
              <w:rPr>
                <w:rFonts w:ascii="Arial" w:hAnsi="Arial" w:cs="Arial"/>
                <w:sz w:val="18"/>
                <w:szCs w:val="18"/>
              </w:rPr>
              <w:fldChar w:fldCharType="end"/>
            </w:r>
            <w:r w:rsidRPr="005E2BC2">
              <w:rPr>
                <w:rFonts w:ascii="Arial" w:hAnsi="Arial" w:cs="Arial"/>
                <w:sz w:val="18"/>
                <w:szCs w:val="18"/>
              </w:rPr>
              <w:t xml:space="preserve"> of </w:t>
            </w:r>
            <w:r w:rsidRPr="005E2BC2">
              <w:rPr>
                <w:rFonts w:ascii="Arial" w:hAnsi="Arial" w:cs="Arial"/>
                <w:sz w:val="18"/>
                <w:szCs w:val="18"/>
              </w:rPr>
              <w:fldChar w:fldCharType="begin"/>
            </w:r>
            <w:r w:rsidRPr="005E2BC2">
              <w:rPr>
                <w:rFonts w:ascii="Arial" w:hAnsi="Arial" w:cs="Arial"/>
                <w:sz w:val="18"/>
                <w:szCs w:val="18"/>
              </w:rPr>
              <w:instrText xml:space="preserve"> NUMPAGES  </w:instrText>
            </w:r>
            <w:r w:rsidRPr="005E2BC2">
              <w:rPr>
                <w:rFonts w:ascii="Arial" w:hAnsi="Arial" w:cs="Arial"/>
                <w:sz w:val="18"/>
                <w:szCs w:val="18"/>
              </w:rPr>
              <w:fldChar w:fldCharType="separate"/>
            </w:r>
            <w:r w:rsidR="003646D7">
              <w:rPr>
                <w:rFonts w:ascii="Arial" w:hAnsi="Arial" w:cs="Arial"/>
                <w:noProof/>
                <w:sz w:val="18"/>
                <w:szCs w:val="18"/>
              </w:rPr>
              <w:t>2</w:t>
            </w:r>
            <w:r w:rsidRPr="005E2BC2">
              <w:rPr>
                <w:rFonts w:ascii="Arial" w:hAnsi="Arial" w:cs="Arial"/>
                <w:sz w:val="18"/>
                <w:szCs w:val="18"/>
              </w:rPr>
              <w:fldChar w:fldCharType="end"/>
            </w:r>
          </w:p>
        </w:sdtContent>
      </w:sdt>
    </w:sdtContent>
  </w:sdt>
  <w:p w:rsidR="00BE4000" w:rsidRPr="00C56590" w:rsidRDefault="00BE4000">
    <w:pPr>
      <w:pStyle w:val="Footer"/>
      <w:rPr>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75" w:rsidRPr="00D11375" w:rsidRDefault="00D11375" w:rsidP="00D11375">
    <w:pPr>
      <w:pStyle w:val="Footer"/>
      <w:jc w:val="center"/>
      <w:rPr>
        <w:rFonts w:ascii="Arial" w:hAnsi="Arial" w:cs="Arial"/>
        <w:sz w:val="16"/>
        <w:szCs w:val="16"/>
      </w:rPr>
    </w:pPr>
    <w:r w:rsidRPr="00D11375">
      <w:rPr>
        <w:rFonts w:ascii="Arial" w:hAnsi="Arial" w:cs="Arial"/>
        <w:sz w:val="18"/>
        <w:szCs w:val="16"/>
      </w:rPr>
      <w:t>P</w:t>
    </w:r>
    <w:r w:rsidR="00724197">
      <w:rPr>
        <w:rFonts w:ascii="Arial" w:hAnsi="Arial" w:cs="Arial"/>
        <w:sz w:val="18"/>
        <w:szCs w:val="16"/>
      </w:rPr>
      <w:t>ágina 1 de</w:t>
    </w:r>
    <w:r w:rsidRPr="00D11375">
      <w:rPr>
        <w:rFonts w:ascii="Arial" w:hAnsi="Arial" w:cs="Arial"/>
        <w:sz w:val="18"/>
        <w:szCs w:val="16"/>
      </w:rPr>
      <w:t xml:space="preserve"> 2</w:t>
    </w:r>
  </w:p>
  <w:p w:rsidR="00D11375" w:rsidRPr="00D11375" w:rsidRDefault="00D11375" w:rsidP="00D11375">
    <w:pPr>
      <w:pStyle w:val="Footer"/>
      <w:jc w:val="center"/>
      <w:rPr>
        <w:rFonts w:ascii="Arial" w:hAnsi="Arial" w:cs="Arial"/>
        <w:sz w:val="18"/>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99E" w:rsidRDefault="00EA499E">
      <w:r>
        <w:separator/>
      </w:r>
    </w:p>
  </w:footnote>
  <w:footnote w:type="continuationSeparator" w:id="0">
    <w:p w:rsidR="00EA499E" w:rsidRDefault="00EA4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AF" w:rsidRDefault="00565CAF" w:rsidP="00565CAF">
    <w:pPr>
      <w:pStyle w:val="Header"/>
      <w:jc w:val="right"/>
      <w:rPr>
        <w:rFonts w:ascii="Arial" w:hAnsi="Arial" w:cs="Arial"/>
        <w:sz w:val="22"/>
        <w:szCs w:val="22"/>
      </w:rPr>
    </w:pPr>
  </w:p>
  <w:p w:rsidR="00304F35" w:rsidRDefault="00304F35" w:rsidP="00565CAF">
    <w:pPr>
      <w:pStyle w:val="Header"/>
      <w:jc w:val="right"/>
      <w:rPr>
        <w:rFonts w:ascii="Arial" w:hAnsi="Arial" w:cs="Arial"/>
        <w:sz w:val="20"/>
        <w:szCs w:val="20"/>
      </w:rPr>
    </w:pPr>
  </w:p>
  <w:p w:rsidR="00565CAF" w:rsidRPr="00304F35" w:rsidRDefault="00893195" w:rsidP="00893195">
    <w:pPr>
      <w:pStyle w:val="Header"/>
      <w:jc w:val="center"/>
      <w:rPr>
        <w:rFonts w:ascii="Arial" w:hAnsi="Arial" w:cs="Arial"/>
        <w:sz w:val="20"/>
        <w:szCs w:val="20"/>
      </w:rPr>
    </w:pPr>
    <w:r>
      <w:rPr>
        <w:rFonts w:ascii="Arial" w:hAnsi="Arial"/>
        <w:sz w:val="20"/>
      </w:rPr>
      <w:t>Nombre del Paciente</w:t>
    </w:r>
    <w:r w:rsidR="00304F35" w:rsidRPr="00304F35">
      <w:rPr>
        <w:rFonts w:ascii="Arial" w:hAnsi="Arial" w:cs="Arial"/>
        <w:sz w:val="20"/>
        <w:szCs w:val="20"/>
      </w:rPr>
      <w:t>: ___________________________</w:t>
    </w:r>
    <w:r w:rsidR="00432F7A">
      <w:rPr>
        <w:rFonts w:ascii="Arial" w:hAnsi="Arial" w:cs="Arial"/>
        <w:sz w:val="20"/>
        <w:szCs w:val="20"/>
      </w:rPr>
      <w:t xml:space="preserve">    </w:t>
    </w:r>
    <w:r>
      <w:rPr>
        <w:rFonts w:ascii="Arial" w:hAnsi="Arial"/>
        <w:sz w:val="20"/>
      </w:rPr>
      <w:t>Fecha de Nacimiento</w:t>
    </w:r>
    <w:r w:rsidR="005E2BC2">
      <w:rPr>
        <w:rFonts w:ascii="Arial" w:hAnsi="Arial" w:cs="Arial"/>
        <w:sz w:val="20"/>
        <w:szCs w:val="20"/>
      </w:rPr>
      <w:t xml:space="preserve"> </w:t>
    </w:r>
    <w:r>
      <w:rPr>
        <w:rFonts w:ascii="Arial" w:hAnsi="Arial" w:cs="Arial"/>
        <w:i/>
        <w:sz w:val="18"/>
        <w:szCs w:val="18"/>
      </w:rPr>
      <w:t>(mm/dd/aaaa</w:t>
    </w:r>
    <w:r w:rsidR="005E2BC2" w:rsidRPr="005E2BC2">
      <w:rPr>
        <w:rFonts w:ascii="Arial" w:hAnsi="Arial" w:cs="Arial"/>
        <w:i/>
        <w:sz w:val="18"/>
        <w:szCs w:val="18"/>
      </w:rPr>
      <w:t>)</w:t>
    </w:r>
    <w:r>
      <w:rPr>
        <w:rFonts w:ascii="Arial" w:hAnsi="Arial" w:cs="Arial"/>
        <w:sz w:val="20"/>
        <w:szCs w:val="20"/>
      </w:rPr>
      <w:t>: ____________________</w:t>
    </w:r>
  </w:p>
  <w:p w:rsidR="00342B7E" w:rsidRDefault="00342B7E" w:rsidP="00342B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181D"/>
    <w:multiLevelType w:val="hybridMultilevel"/>
    <w:tmpl w:val="9B04619C"/>
    <w:lvl w:ilvl="0" w:tplc="4BBA8CD0">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0120F"/>
    <w:multiLevelType w:val="hybridMultilevel"/>
    <w:tmpl w:val="F2205946"/>
    <w:lvl w:ilvl="0" w:tplc="6F5EEF34">
      <w:start w:val="1"/>
      <w:numFmt w:val="bullet"/>
      <w:lvlText w:val="-"/>
      <w:lvlJc w:val="left"/>
      <w:pPr>
        <w:tabs>
          <w:tab w:val="num" w:pos="965"/>
        </w:tabs>
        <w:ind w:left="965" w:hanging="360"/>
      </w:pPr>
      <w:rPr>
        <w:rFonts w:ascii="Arial" w:hAnsi="Arial" w:hint="default"/>
        <w:color w:val="auto"/>
        <w:sz w:val="20"/>
      </w:rPr>
    </w:lvl>
    <w:lvl w:ilvl="1" w:tplc="6F5EEF34">
      <w:start w:val="1"/>
      <w:numFmt w:val="bullet"/>
      <w:lvlText w:val="-"/>
      <w:lvlJc w:val="left"/>
      <w:pPr>
        <w:tabs>
          <w:tab w:val="num" w:pos="1685"/>
        </w:tabs>
        <w:ind w:left="1685" w:hanging="360"/>
      </w:pPr>
      <w:rPr>
        <w:rFonts w:ascii="Arial" w:hAnsi="Arial" w:hint="default"/>
        <w:color w:val="auto"/>
        <w:sz w:val="20"/>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 w15:restartNumberingAfterBreak="0">
    <w:nsid w:val="0DCB4A85"/>
    <w:multiLevelType w:val="hybridMultilevel"/>
    <w:tmpl w:val="414EB91E"/>
    <w:lvl w:ilvl="0" w:tplc="4BBA8CD0">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F66CC"/>
    <w:multiLevelType w:val="hybridMultilevel"/>
    <w:tmpl w:val="D7C0846C"/>
    <w:lvl w:ilvl="0" w:tplc="5178DF36">
      <w:start w:val="1"/>
      <w:numFmt w:val="bullet"/>
      <w:lvlText w:val=""/>
      <w:lvlJc w:val="left"/>
      <w:pPr>
        <w:tabs>
          <w:tab w:val="num" w:pos="374"/>
        </w:tabs>
        <w:ind w:left="374" w:hanging="360"/>
      </w:pPr>
      <w:rPr>
        <w:rFonts w:ascii="Wingdings" w:hAnsi="Wingdings" w:hint="default"/>
        <w:sz w:val="32"/>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 w15:restartNumberingAfterBreak="0">
    <w:nsid w:val="0EB853A2"/>
    <w:multiLevelType w:val="hybridMultilevel"/>
    <w:tmpl w:val="598CB320"/>
    <w:lvl w:ilvl="0" w:tplc="02B8CE8E">
      <w:start w:val="1"/>
      <w:numFmt w:val="bullet"/>
      <w:lvlText w:val=""/>
      <w:lvlJc w:val="left"/>
      <w:pPr>
        <w:tabs>
          <w:tab w:val="num" w:pos="374"/>
        </w:tabs>
        <w:ind w:left="374" w:hanging="360"/>
      </w:pPr>
      <w:rPr>
        <w:rFonts w:ascii="Wingdings" w:hAnsi="Wingdings" w:hint="default"/>
        <w:sz w:val="24"/>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5" w15:restartNumberingAfterBreak="0">
    <w:nsid w:val="0EEA498D"/>
    <w:multiLevelType w:val="hybridMultilevel"/>
    <w:tmpl w:val="EA4017EC"/>
    <w:lvl w:ilvl="0" w:tplc="3FD2C3D2">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6" w15:restartNumberingAfterBreak="0">
    <w:nsid w:val="0F154BF7"/>
    <w:multiLevelType w:val="hybridMultilevel"/>
    <w:tmpl w:val="3592A358"/>
    <w:lvl w:ilvl="0" w:tplc="BBCE7BF4">
      <w:start w:val="1"/>
      <w:numFmt w:val="bullet"/>
      <w:lvlText w:val=""/>
      <w:lvlJc w:val="left"/>
      <w:pPr>
        <w:tabs>
          <w:tab w:val="num" w:pos="374"/>
        </w:tabs>
        <w:ind w:left="374" w:hanging="360"/>
      </w:pPr>
      <w:rPr>
        <w:rFonts w:ascii="Wingdings" w:hAnsi="Wingdings" w:hint="default"/>
        <w:sz w:val="20"/>
      </w:rPr>
    </w:lvl>
    <w:lvl w:ilvl="1" w:tplc="04090003">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7" w15:restartNumberingAfterBreak="0">
    <w:nsid w:val="10483B59"/>
    <w:multiLevelType w:val="hybridMultilevel"/>
    <w:tmpl w:val="DAFA4934"/>
    <w:lvl w:ilvl="0" w:tplc="5178DF36">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8" w15:restartNumberingAfterBreak="0">
    <w:nsid w:val="10BE7DD4"/>
    <w:multiLevelType w:val="hybridMultilevel"/>
    <w:tmpl w:val="CE68EEC4"/>
    <w:lvl w:ilvl="0" w:tplc="598A7F6C">
      <w:start w:val="1"/>
      <w:numFmt w:val="bullet"/>
      <w:lvlText w:val=""/>
      <w:lvlJc w:val="left"/>
      <w:pPr>
        <w:ind w:left="360" w:hanging="360"/>
      </w:pPr>
      <w:rPr>
        <w:rFonts w:ascii="Wingdings" w:hAnsi="Wingdings"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F86318"/>
    <w:multiLevelType w:val="hybridMultilevel"/>
    <w:tmpl w:val="88CEB30A"/>
    <w:lvl w:ilvl="0" w:tplc="30B638BA">
      <w:start w:val="4"/>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83E347B"/>
    <w:multiLevelType w:val="hybridMultilevel"/>
    <w:tmpl w:val="21BC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A3851"/>
    <w:multiLevelType w:val="hybridMultilevel"/>
    <w:tmpl w:val="7DB64406"/>
    <w:lvl w:ilvl="0" w:tplc="4BBA8CD0">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B141C"/>
    <w:multiLevelType w:val="hybridMultilevel"/>
    <w:tmpl w:val="6D746526"/>
    <w:lvl w:ilvl="0" w:tplc="0D0869F0">
      <w:start w:val="1"/>
      <w:numFmt w:val="bullet"/>
      <w:lvlText w:val=""/>
      <w:lvlJc w:val="left"/>
      <w:pPr>
        <w:tabs>
          <w:tab w:val="num" w:pos="374"/>
        </w:tabs>
        <w:ind w:left="374"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73D5F"/>
    <w:multiLevelType w:val="hybridMultilevel"/>
    <w:tmpl w:val="6002B3EC"/>
    <w:lvl w:ilvl="0" w:tplc="598A7F6C">
      <w:start w:val="1"/>
      <w:numFmt w:val="bullet"/>
      <w:lvlText w:val=""/>
      <w:lvlJc w:val="left"/>
      <w:pPr>
        <w:ind w:left="994" w:hanging="360"/>
      </w:pPr>
      <w:rPr>
        <w:rFonts w:ascii="Wingdings" w:hAnsi="Wingdings" w:hint="default"/>
        <w:sz w:val="2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2A6A59F0"/>
    <w:multiLevelType w:val="hybridMultilevel"/>
    <w:tmpl w:val="1408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858DD"/>
    <w:multiLevelType w:val="hybridMultilevel"/>
    <w:tmpl w:val="BFF0D484"/>
    <w:lvl w:ilvl="0" w:tplc="6F5EEF34">
      <w:start w:val="1"/>
      <w:numFmt w:val="bullet"/>
      <w:lvlText w:val="-"/>
      <w:lvlJc w:val="left"/>
      <w:pPr>
        <w:tabs>
          <w:tab w:val="num" w:pos="360"/>
        </w:tabs>
        <w:ind w:left="360" w:hanging="360"/>
      </w:pPr>
      <w:rPr>
        <w:rFonts w:ascii="Arial" w:hAnsi="Aria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9177E"/>
    <w:multiLevelType w:val="hybridMultilevel"/>
    <w:tmpl w:val="D8048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DB5D57"/>
    <w:multiLevelType w:val="hybridMultilevel"/>
    <w:tmpl w:val="459018E0"/>
    <w:lvl w:ilvl="0" w:tplc="BAFCF9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303232F4"/>
    <w:multiLevelType w:val="hybridMultilevel"/>
    <w:tmpl w:val="042C708A"/>
    <w:lvl w:ilvl="0" w:tplc="102A92C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26B618A"/>
    <w:multiLevelType w:val="multilevel"/>
    <w:tmpl w:val="3592A358"/>
    <w:lvl w:ilvl="0">
      <w:start w:val="1"/>
      <w:numFmt w:val="bullet"/>
      <w:lvlText w:val=""/>
      <w:lvlJc w:val="left"/>
      <w:pPr>
        <w:tabs>
          <w:tab w:val="num" w:pos="374"/>
        </w:tabs>
        <w:ind w:left="374" w:hanging="360"/>
      </w:pPr>
      <w:rPr>
        <w:rFonts w:ascii="Wingdings" w:hAnsi="Wingdings" w:hint="default"/>
        <w:sz w:val="20"/>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20" w15:restartNumberingAfterBreak="0">
    <w:nsid w:val="32EE2463"/>
    <w:multiLevelType w:val="hybridMultilevel"/>
    <w:tmpl w:val="52B43EF4"/>
    <w:lvl w:ilvl="0" w:tplc="F5904170">
      <w:start w:val="1"/>
      <w:numFmt w:val="bullet"/>
      <w:lvlText w:val=""/>
      <w:lvlJc w:val="left"/>
      <w:pPr>
        <w:tabs>
          <w:tab w:val="num" w:pos="965"/>
        </w:tabs>
        <w:ind w:left="965" w:hanging="360"/>
      </w:pPr>
      <w:rPr>
        <w:rFonts w:ascii="Symbol" w:hAnsi="Symbol" w:hint="default"/>
        <w:color w:val="auto"/>
      </w:rPr>
    </w:lvl>
    <w:lvl w:ilvl="1" w:tplc="6F5EEF34">
      <w:start w:val="1"/>
      <w:numFmt w:val="bullet"/>
      <w:lvlText w:val="-"/>
      <w:lvlJc w:val="left"/>
      <w:pPr>
        <w:tabs>
          <w:tab w:val="num" w:pos="1685"/>
        </w:tabs>
        <w:ind w:left="1685" w:hanging="360"/>
      </w:pPr>
      <w:rPr>
        <w:rFonts w:ascii="Arial" w:hAnsi="Arial" w:hint="default"/>
        <w:color w:val="auto"/>
        <w:sz w:val="20"/>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1" w15:restartNumberingAfterBreak="0">
    <w:nsid w:val="365E752F"/>
    <w:multiLevelType w:val="multilevel"/>
    <w:tmpl w:val="D7C0846C"/>
    <w:lvl w:ilvl="0">
      <w:start w:val="1"/>
      <w:numFmt w:val="bullet"/>
      <w:lvlText w:val=""/>
      <w:lvlJc w:val="left"/>
      <w:pPr>
        <w:tabs>
          <w:tab w:val="num" w:pos="374"/>
        </w:tabs>
        <w:ind w:left="374" w:hanging="360"/>
      </w:pPr>
      <w:rPr>
        <w:rFonts w:ascii="Wingdings" w:hAnsi="Wingdings" w:hint="default"/>
        <w:sz w:val="32"/>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22" w15:restartNumberingAfterBreak="0">
    <w:nsid w:val="389F7ABA"/>
    <w:multiLevelType w:val="hybridMultilevel"/>
    <w:tmpl w:val="2B9C8994"/>
    <w:lvl w:ilvl="0" w:tplc="5178DF36">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842A1"/>
    <w:multiLevelType w:val="hybridMultilevel"/>
    <w:tmpl w:val="C27233C6"/>
    <w:lvl w:ilvl="0" w:tplc="4860DA2C">
      <w:start w:val="1"/>
      <w:numFmt w:val="bullet"/>
      <w:lvlText w:val=""/>
      <w:lvlJc w:val="left"/>
      <w:pPr>
        <w:tabs>
          <w:tab w:val="num" w:pos="374"/>
        </w:tabs>
        <w:ind w:left="374" w:hanging="360"/>
      </w:pPr>
      <w:rPr>
        <w:rFonts w:ascii="Wingdings" w:hAnsi="Wingdings" w:hint="default"/>
        <w:sz w:val="16"/>
      </w:rPr>
    </w:lvl>
    <w:lvl w:ilvl="1" w:tplc="04090003">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24" w15:restartNumberingAfterBreak="0">
    <w:nsid w:val="3CF65B27"/>
    <w:multiLevelType w:val="multilevel"/>
    <w:tmpl w:val="D528D5EA"/>
    <w:lvl w:ilvl="0">
      <w:start w:val="1"/>
      <w:numFmt w:val="bullet"/>
      <w:lvlText w:val=""/>
      <w:lvlJc w:val="left"/>
      <w:pPr>
        <w:tabs>
          <w:tab w:val="num" w:pos="965"/>
        </w:tabs>
        <w:ind w:left="965" w:hanging="360"/>
      </w:pPr>
      <w:rPr>
        <w:rFonts w:ascii="Symbol" w:hAnsi="Symbol" w:hint="default"/>
        <w:color w:val="auto"/>
      </w:rPr>
    </w:lvl>
    <w:lvl w:ilvl="1">
      <w:start w:val="1"/>
      <w:numFmt w:val="bullet"/>
      <w:lvlText w:val="o"/>
      <w:lvlJc w:val="left"/>
      <w:pPr>
        <w:tabs>
          <w:tab w:val="num" w:pos="1685"/>
        </w:tabs>
        <w:ind w:left="1685" w:hanging="360"/>
      </w:pPr>
      <w:rPr>
        <w:rFonts w:ascii="Courier New" w:hAnsi="Courier New" w:cs="Courier New" w:hint="default"/>
      </w:rPr>
    </w:lvl>
    <w:lvl w:ilvl="2">
      <w:start w:val="1"/>
      <w:numFmt w:val="bullet"/>
      <w:lvlText w:val=""/>
      <w:lvlJc w:val="left"/>
      <w:pPr>
        <w:tabs>
          <w:tab w:val="num" w:pos="2405"/>
        </w:tabs>
        <w:ind w:left="2405" w:hanging="360"/>
      </w:pPr>
      <w:rPr>
        <w:rFonts w:ascii="Wingdings" w:hAnsi="Wingdings" w:hint="default"/>
      </w:rPr>
    </w:lvl>
    <w:lvl w:ilvl="3">
      <w:start w:val="1"/>
      <w:numFmt w:val="bullet"/>
      <w:lvlText w:val=""/>
      <w:lvlJc w:val="left"/>
      <w:pPr>
        <w:tabs>
          <w:tab w:val="num" w:pos="3125"/>
        </w:tabs>
        <w:ind w:left="3125" w:hanging="360"/>
      </w:pPr>
      <w:rPr>
        <w:rFonts w:ascii="Symbol" w:hAnsi="Symbol" w:hint="default"/>
      </w:rPr>
    </w:lvl>
    <w:lvl w:ilvl="4">
      <w:start w:val="1"/>
      <w:numFmt w:val="bullet"/>
      <w:lvlText w:val="o"/>
      <w:lvlJc w:val="left"/>
      <w:pPr>
        <w:tabs>
          <w:tab w:val="num" w:pos="3845"/>
        </w:tabs>
        <w:ind w:left="3845" w:hanging="360"/>
      </w:pPr>
      <w:rPr>
        <w:rFonts w:ascii="Courier New" w:hAnsi="Courier New" w:cs="Courier New" w:hint="default"/>
      </w:rPr>
    </w:lvl>
    <w:lvl w:ilvl="5">
      <w:start w:val="1"/>
      <w:numFmt w:val="bullet"/>
      <w:lvlText w:val=""/>
      <w:lvlJc w:val="left"/>
      <w:pPr>
        <w:tabs>
          <w:tab w:val="num" w:pos="4565"/>
        </w:tabs>
        <w:ind w:left="4565" w:hanging="360"/>
      </w:pPr>
      <w:rPr>
        <w:rFonts w:ascii="Wingdings" w:hAnsi="Wingdings" w:hint="default"/>
      </w:rPr>
    </w:lvl>
    <w:lvl w:ilvl="6">
      <w:start w:val="1"/>
      <w:numFmt w:val="bullet"/>
      <w:lvlText w:val=""/>
      <w:lvlJc w:val="left"/>
      <w:pPr>
        <w:tabs>
          <w:tab w:val="num" w:pos="5285"/>
        </w:tabs>
        <w:ind w:left="5285" w:hanging="360"/>
      </w:pPr>
      <w:rPr>
        <w:rFonts w:ascii="Symbol" w:hAnsi="Symbol" w:hint="default"/>
      </w:rPr>
    </w:lvl>
    <w:lvl w:ilvl="7">
      <w:start w:val="1"/>
      <w:numFmt w:val="bullet"/>
      <w:lvlText w:val="o"/>
      <w:lvlJc w:val="left"/>
      <w:pPr>
        <w:tabs>
          <w:tab w:val="num" w:pos="6005"/>
        </w:tabs>
        <w:ind w:left="6005" w:hanging="360"/>
      </w:pPr>
      <w:rPr>
        <w:rFonts w:ascii="Courier New" w:hAnsi="Courier New" w:cs="Courier New" w:hint="default"/>
      </w:rPr>
    </w:lvl>
    <w:lvl w:ilvl="8">
      <w:start w:val="1"/>
      <w:numFmt w:val="bullet"/>
      <w:lvlText w:val=""/>
      <w:lvlJc w:val="left"/>
      <w:pPr>
        <w:tabs>
          <w:tab w:val="num" w:pos="6725"/>
        </w:tabs>
        <w:ind w:left="6725" w:hanging="360"/>
      </w:pPr>
      <w:rPr>
        <w:rFonts w:ascii="Wingdings" w:hAnsi="Wingdings" w:hint="default"/>
      </w:rPr>
    </w:lvl>
  </w:abstractNum>
  <w:abstractNum w:abstractNumId="25" w15:restartNumberingAfterBreak="0">
    <w:nsid w:val="429166F0"/>
    <w:multiLevelType w:val="multilevel"/>
    <w:tmpl w:val="E7541C6E"/>
    <w:lvl w:ilvl="0">
      <w:start w:val="1"/>
      <w:numFmt w:val="bullet"/>
      <w:lvlText w:val=""/>
      <w:lvlJc w:val="left"/>
      <w:pPr>
        <w:tabs>
          <w:tab w:val="num" w:pos="374"/>
        </w:tabs>
        <w:ind w:left="374" w:hanging="360"/>
      </w:pPr>
      <w:rPr>
        <w:rFonts w:ascii="Wingdings" w:hAnsi="Wingdings" w:hint="default"/>
        <w:sz w:val="20"/>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43960432"/>
    <w:multiLevelType w:val="hybridMultilevel"/>
    <w:tmpl w:val="5AFAADA6"/>
    <w:lvl w:ilvl="0" w:tplc="25A806F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C7A87"/>
    <w:multiLevelType w:val="hybridMultilevel"/>
    <w:tmpl w:val="0986D620"/>
    <w:lvl w:ilvl="0" w:tplc="33A0E89C">
      <w:start w:val="1"/>
      <w:numFmt w:val="bullet"/>
      <w:lvlText w:val=""/>
      <w:lvlJc w:val="left"/>
      <w:pPr>
        <w:tabs>
          <w:tab w:val="num" w:pos="965"/>
        </w:tabs>
        <w:ind w:left="965" w:hanging="360"/>
      </w:pPr>
      <w:rPr>
        <w:rFonts w:ascii="Symbol" w:hAnsi="Symbol" w:hint="default"/>
        <w:color w:val="auto"/>
        <w:sz w:val="18"/>
        <w:szCs w:val="18"/>
      </w:rPr>
    </w:lvl>
    <w:lvl w:ilvl="1" w:tplc="4860DA2C">
      <w:start w:val="1"/>
      <w:numFmt w:val="bullet"/>
      <w:lvlText w:val=""/>
      <w:lvlJc w:val="left"/>
      <w:pPr>
        <w:tabs>
          <w:tab w:val="num" w:pos="1685"/>
        </w:tabs>
        <w:ind w:left="1685" w:hanging="360"/>
      </w:pPr>
      <w:rPr>
        <w:rFonts w:ascii="Wingdings" w:hAnsi="Wingdings" w:hint="default"/>
        <w:color w:val="auto"/>
        <w:sz w:val="16"/>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8" w15:restartNumberingAfterBreak="0">
    <w:nsid w:val="474727BF"/>
    <w:multiLevelType w:val="hybridMultilevel"/>
    <w:tmpl w:val="11E24FDE"/>
    <w:lvl w:ilvl="0" w:tplc="598A7F6C">
      <w:start w:val="1"/>
      <w:numFmt w:val="bullet"/>
      <w:lvlText w:val=""/>
      <w:lvlJc w:val="left"/>
      <w:pPr>
        <w:ind w:left="990" w:hanging="360"/>
      </w:pPr>
      <w:rPr>
        <w:rFonts w:ascii="Wingdings" w:hAnsi="Wingdings" w:hint="default"/>
        <w:color w:val="auto"/>
        <w:sz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B3D2B62"/>
    <w:multiLevelType w:val="multilevel"/>
    <w:tmpl w:val="D7C0846C"/>
    <w:lvl w:ilvl="0">
      <w:start w:val="1"/>
      <w:numFmt w:val="bullet"/>
      <w:lvlText w:val=""/>
      <w:lvlJc w:val="left"/>
      <w:pPr>
        <w:tabs>
          <w:tab w:val="num" w:pos="374"/>
        </w:tabs>
        <w:ind w:left="374" w:hanging="360"/>
      </w:pPr>
      <w:rPr>
        <w:rFonts w:ascii="Wingdings" w:hAnsi="Wingdings" w:hint="default"/>
        <w:sz w:val="32"/>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30" w15:restartNumberingAfterBreak="0">
    <w:nsid w:val="4BD15E22"/>
    <w:multiLevelType w:val="hybridMultilevel"/>
    <w:tmpl w:val="23CE1BCC"/>
    <w:lvl w:ilvl="0" w:tplc="B3FAF4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31" w15:restartNumberingAfterBreak="0">
    <w:nsid w:val="4E375A47"/>
    <w:multiLevelType w:val="multilevel"/>
    <w:tmpl w:val="8C90D3B6"/>
    <w:lvl w:ilvl="0">
      <w:start w:val="1"/>
      <w:numFmt w:val="bullet"/>
      <w:lvlText w:val=""/>
      <w:lvlJc w:val="left"/>
      <w:pPr>
        <w:tabs>
          <w:tab w:val="num" w:pos="374"/>
        </w:tabs>
        <w:ind w:left="374" w:hanging="360"/>
      </w:pPr>
      <w:rPr>
        <w:rFonts w:ascii="Wingdings" w:hAnsi="Wingdings" w:hint="default"/>
        <w:sz w:val="24"/>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32" w15:restartNumberingAfterBreak="0">
    <w:nsid w:val="51C2334B"/>
    <w:multiLevelType w:val="hybridMultilevel"/>
    <w:tmpl w:val="8C90D3B6"/>
    <w:lvl w:ilvl="0" w:tplc="0D0869F0">
      <w:start w:val="1"/>
      <w:numFmt w:val="bullet"/>
      <w:lvlText w:val=""/>
      <w:lvlJc w:val="left"/>
      <w:pPr>
        <w:tabs>
          <w:tab w:val="num" w:pos="374"/>
        </w:tabs>
        <w:ind w:left="374" w:hanging="360"/>
      </w:pPr>
      <w:rPr>
        <w:rFonts w:ascii="Wingdings" w:hAnsi="Wingdings" w:hint="default"/>
        <w:sz w:val="24"/>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33" w15:restartNumberingAfterBreak="0">
    <w:nsid w:val="54A03B11"/>
    <w:multiLevelType w:val="multilevel"/>
    <w:tmpl w:val="D7C0846C"/>
    <w:lvl w:ilvl="0">
      <w:start w:val="1"/>
      <w:numFmt w:val="bullet"/>
      <w:lvlText w:val=""/>
      <w:lvlJc w:val="left"/>
      <w:pPr>
        <w:tabs>
          <w:tab w:val="num" w:pos="374"/>
        </w:tabs>
        <w:ind w:left="374" w:hanging="360"/>
      </w:pPr>
      <w:rPr>
        <w:rFonts w:ascii="Wingdings" w:hAnsi="Wingdings" w:hint="default"/>
        <w:sz w:val="32"/>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34" w15:restartNumberingAfterBreak="0">
    <w:nsid w:val="55236A02"/>
    <w:multiLevelType w:val="hybridMultilevel"/>
    <w:tmpl w:val="817E539C"/>
    <w:lvl w:ilvl="0" w:tplc="CA3857FA">
      <w:start w:val="650"/>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6677941"/>
    <w:multiLevelType w:val="multilevel"/>
    <w:tmpl w:val="23CE1BC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66"/>
        </w:tabs>
        <w:ind w:left="1066" w:hanging="360"/>
      </w:pPr>
      <w:rPr>
        <w:rFonts w:ascii="Courier New" w:hAnsi="Courier New" w:cs="Courier New" w:hint="default"/>
      </w:rPr>
    </w:lvl>
    <w:lvl w:ilvl="2">
      <w:start w:val="1"/>
      <w:numFmt w:val="bullet"/>
      <w:lvlText w:val=""/>
      <w:lvlJc w:val="left"/>
      <w:pPr>
        <w:tabs>
          <w:tab w:val="num" w:pos="1786"/>
        </w:tabs>
        <w:ind w:left="1786" w:hanging="360"/>
      </w:pPr>
      <w:rPr>
        <w:rFonts w:ascii="Wingdings" w:hAnsi="Wingdings" w:hint="default"/>
      </w:rPr>
    </w:lvl>
    <w:lvl w:ilvl="3">
      <w:start w:val="1"/>
      <w:numFmt w:val="bullet"/>
      <w:lvlText w:val=""/>
      <w:lvlJc w:val="left"/>
      <w:pPr>
        <w:tabs>
          <w:tab w:val="num" w:pos="2506"/>
        </w:tabs>
        <w:ind w:left="2506" w:hanging="360"/>
      </w:pPr>
      <w:rPr>
        <w:rFonts w:ascii="Symbol" w:hAnsi="Symbol" w:hint="default"/>
      </w:rPr>
    </w:lvl>
    <w:lvl w:ilvl="4">
      <w:start w:val="1"/>
      <w:numFmt w:val="bullet"/>
      <w:lvlText w:val="o"/>
      <w:lvlJc w:val="left"/>
      <w:pPr>
        <w:tabs>
          <w:tab w:val="num" w:pos="3226"/>
        </w:tabs>
        <w:ind w:left="3226" w:hanging="360"/>
      </w:pPr>
      <w:rPr>
        <w:rFonts w:ascii="Courier New" w:hAnsi="Courier New" w:cs="Courier New" w:hint="default"/>
      </w:rPr>
    </w:lvl>
    <w:lvl w:ilvl="5">
      <w:start w:val="1"/>
      <w:numFmt w:val="bullet"/>
      <w:lvlText w:val=""/>
      <w:lvlJc w:val="left"/>
      <w:pPr>
        <w:tabs>
          <w:tab w:val="num" w:pos="3946"/>
        </w:tabs>
        <w:ind w:left="3946" w:hanging="360"/>
      </w:pPr>
      <w:rPr>
        <w:rFonts w:ascii="Wingdings" w:hAnsi="Wingdings" w:hint="default"/>
      </w:rPr>
    </w:lvl>
    <w:lvl w:ilvl="6">
      <w:start w:val="1"/>
      <w:numFmt w:val="bullet"/>
      <w:lvlText w:val=""/>
      <w:lvlJc w:val="left"/>
      <w:pPr>
        <w:tabs>
          <w:tab w:val="num" w:pos="4666"/>
        </w:tabs>
        <w:ind w:left="4666" w:hanging="360"/>
      </w:pPr>
      <w:rPr>
        <w:rFonts w:ascii="Symbol" w:hAnsi="Symbol" w:hint="default"/>
      </w:rPr>
    </w:lvl>
    <w:lvl w:ilvl="7">
      <w:start w:val="1"/>
      <w:numFmt w:val="bullet"/>
      <w:lvlText w:val="o"/>
      <w:lvlJc w:val="left"/>
      <w:pPr>
        <w:tabs>
          <w:tab w:val="num" w:pos="5386"/>
        </w:tabs>
        <w:ind w:left="5386" w:hanging="360"/>
      </w:pPr>
      <w:rPr>
        <w:rFonts w:ascii="Courier New" w:hAnsi="Courier New" w:cs="Courier New" w:hint="default"/>
      </w:rPr>
    </w:lvl>
    <w:lvl w:ilvl="8">
      <w:start w:val="1"/>
      <w:numFmt w:val="bullet"/>
      <w:lvlText w:val=""/>
      <w:lvlJc w:val="left"/>
      <w:pPr>
        <w:tabs>
          <w:tab w:val="num" w:pos="6106"/>
        </w:tabs>
        <w:ind w:left="6106" w:hanging="360"/>
      </w:pPr>
      <w:rPr>
        <w:rFonts w:ascii="Wingdings" w:hAnsi="Wingdings" w:hint="default"/>
      </w:rPr>
    </w:lvl>
  </w:abstractNum>
  <w:abstractNum w:abstractNumId="36" w15:restartNumberingAfterBreak="0">
    <w:nsid w:val="58561EB0"/>
    <w:multiLevelType w:val="hybridMultilevel"/>
    <w:tmpl w:val="F5F0C210"/>
    <w:lvl w:ilvl="0" w:tplc="F5904170">
      <w:start w:val="1"/>
      <w:numFmt w:val="bullet"/>
      <w:lvlText w:val=""/>
      <w:lvlJc w:val="left"/>
      <w:pPr>
        <w:tabs>
          <w:tab w:val="num" w:pos="965"/>
        </w:tabs>
        <w:ind w:left="965" w:hanging="360"/>
      </w:pPr>
      <w:rPr>
        <w:rFonts w:ascii="Symbol" w:hAnsi="Symbol" w:hint="default"/>
        <w:color w:val="auto"/>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37" w15:restartNumberingAfterBreak="0">
    <w:nsid w:val="58644020"/>
    <w:multiLevelType w:val="multilevel"/>
    <w:tmpl w:val="2B9C8994"/>
    <w:lvl w:ilvl="0">
      <w:start w:val="1"/>
      <w:numFmt w:val="bullet"/>
      <w:lvlText w:val=""/>
      <w:lvlJc w:val="left"/>
      <w:pPr>
        <w:tabs>
          <w:tab w:val="num" w:pos="360"/>
        </w:tabs>
        <w:ind w:left="360" w:hanging="36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4D5A3D"/>
    <w:multiLevelType w:val="multilevel"/>
    <w:tmpl w:val="BFF0D484"/>
    <w:lvl w:ilvl="0">
      <w:start w:val="1"/>
      <w:numFmt w:val="bullet"/>
      <w:lvlText w:val="-"/>
      <w:lvlJc w:val="left"/>
      <w:pPr>
        <w:tabs>
          <w:tab w:val="num" w:pos="360"/>
        </w:tabs>
        <w:ind w:left="360" w:hanging="360"/>
      </w:pPr>
      <w:rPr>
        <w:rFonts w:ascii="Arial" w:hAnsi="Aria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37067"/>
    <w:multiLevelType w:val="hybridMultilevel"/>
    <w:tmpl w:val="E7541C6E"/>
    <w:lvl w:ilvl="0" w:tplc="FA84656C">
      <w:start w:val="1"/>
      <w:numFmt w:val="bullet"/>
      <w:lvlText w:val=""/>
      <w:lvlJc w:val="left"/>
      <w:pPr>
        <w:tabs>
          <w:tab w:val="num" w:pos="374"/>
        </w:tabs>
        <w:ind w:left="374" w:hanging="360"/>
      </w:pPr>
      <w:rPr>
        <w:rFonts w:ascii="Wingdings" w:hAnsi="Wingdings" w:hint="default"/>
        <w:sz w:val="20"/>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0" w15:restartNumberingAfterBreak="0">
    <w:nsid w:val="65634DC9"/>
    <w:multiLevelType w:val="hybridMultilevel"/>
    <w:tmpl w:val="D528D5EA"/>
    <w:lvl w:ilvl="0" w:tplc="F5904170">
      <w:start w:val="1"/>
      <w:numFmt w:val="bullet"/>
      <w:lvlText w:val=""/>
      <w:lvlJc w:val="left"/>
      <w:pPr>
        <w:tabs>
          <w:tab w:val="num" w:pos="965"/>
        </w:tabs>
        <w:ind w:left="965" w:hanging="360"/>
      </w:pPr>
      <w:rPr>
        <w:rFonts w:ascii="Symbol" w:hAnsi="Symbol" w:hint="default"/>
        <w:color w:val="auto"/>
      </w:rPr>
    </w:lvl>
    <w:lvl w:ilvl="1" w:tplc="04090003">
      <w:start w:val="1"/>
      <w:numFmt w:val="bullet"/>
      <w:lvlText w:val="o"/>
      <w:lvlJc w:val="left"/>
      <w:pPr>
        <w:tabs>
          <w:tab w:val="num" w:pos="1685"/>
        </w:tabs>
        <w:ind w:left="1685" w:hanging="360"/>
      </w:pPr>
      <w:rPr>
        <w:rFonts w:ascii="Courier New" w:hAnsi="Courier New" w:cs="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41" w15:restartNumberingAfterBreak="0">
    <w:nsid w:val="68141A7E"/>
    <w:multiLevelType w:val="hybridMultilevel"/>
    <w:tmpl w:val="393ABA04"/>
    <w:lvl w:ilvl="0" w:tplc="4860DA2C">
      <w:start w:val="1"/>
      <w:numFmt w:val="bullet"/>
      <w:lvlText w:val=""/>
      <w:lvlJc w:val="left"/>
      <w:pPr>
        <w:ind w:left="994" w:hanging="360"/>
      </w:pPr>
      <w:rPr>
        <w:rFonts w:ascii="Wingdings" w:hAnsi="Wingdings" w:hint="default"/>
        <w:color w:val="auto"/>
        <w:sz w:val="16"/>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2" w15:restartNumberingAfterBreak="0">
    <w:nsid w:val="68B11FE3"/>
    <w:multiLevelType w:val="hybridMultilevel"/>
    <w:tmpl w:val="E3EE9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70489"/>
    <w:multiLevelType w:val="hybridMultilevel"/>
    <w:tmpl w:val="2FE4C5A6"/>
    <w:lvl w:ilvl="0" w:tplc="598A7F6C">
      <w:start w:val="1"/>
      <w:numFmt w:val="bullet"/>
      <w:lvlText w:val=""/>
      <w:lvlJc w:val="left"/>
      <w:pPr>
        <w:tabs>
          <w:tab w:val="num" w:pos="374"/>
        </w:tabs>
        <w:ind w:left="374" w:hanging="360"/>
      </w:pPr>
      <w:rPr>
        <w:rFonts w:ascii="Wingdings" w:hAnsi="Wingdings" w:hint="default"/>
        <w:sz w:val="20"/>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4" w15:restartNumberingAfterBreak="0">
    <w:nsid w:val="6D4E115D"/>
    <w:multiLevelType w:val="hybridMultilevel"/>
    <w:tmpl w:val="9036E27A"/>
    <w:lvl w:ilvl="0" w:tplc="BBCE7BF4">
      <w:start w:val="1"/>
      <w:numFmt w:val="bullet"/>
      <w:lvlText w:val=""/>
      <w:lvlJc w:val="left"/>
      <w:pPr>
        <w:tabs>
          <w:tab w:val="num" w:pos="374"/>
        </w:tabs>
        <w:ind w:left="374" w:hanging="360"/>
      </w:pPr>
      <w:rPr>
        <w:rFonts w:ascii="Wingdings" w:hAnsi="Wingdings" w:hint="default"/>
        <w:sz w:val="20"/>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5" w15:restartNumberingAfterBreak="0">
    <w:nsid w:val="70FA090E"/>
    <w:multiLevelType w:val="multilevel"/>
    <w:tmpl w:val="DAFA4934"/>
    <w:lvl w:ilvl="0">
      <w:start w:val="1"/>
      <w:numFmt w:val="bullet"/>
      <w:lvlText w:val=""/>
      <w:lvlJc w:val="left"/>
      <w:pPr>
        <w:tabs>
          <w:tab w:val="num" w:pos="360"/>
        </w:tabs>
        <w:ind w:left="360" w:hanging="360"/>
      </w:pPr>
      <w:rPr>
        <w:rFonts w:ascii="Wingdings" w:hAnsi="Wingdings" w:hint="default"/>
        <w:sz w:val="32"/>
      </w:rPr>
    </w:lvl>
    <w:lvl w:ilvl="1">
      <w:start w:val="1"/>
      <w:numFmt w:val="bullet"/>
      <w:lvlText w:val="o"/>
      <w:lvlJc w:val="left"/>
      <w:pPr>
        <w:tabs>
          <w:tab w:val="num" w:pos="1066"/>
        </w:tabs>
        <w:ind w:left="1066" w:hanging="360"/>
      </w:pPr>
      <w:rPr>
        <w:rFonts w:ascii="Courier New" w:hAnsi="Courier New" w:cs="Courier New" w:hint="default"/>
      </w:rPr>
    </w:lvl>
    <w:lvl w:ilvl="2">
      <w:start w:val="1"/>
      <w:numFmt w:val="bullet"/>
      <w:lvlText w:val=""/>
      <w:lvlJc w:val="left"/>
      <w:pPr>
        <w:tabs>
          <w:tab w:val="num" w:pos="1786"/>
        </w:tabs>
        <w:ind w:left="1786" w:hanging="360"/>
      </w:pPr>
      <w:rPr>
        <w:rFonts w:ascii="Wingdings" w:hAnsi="Wingdings" w:hint="default"/>
      </w:rPr>
    </w:lvl>
    <w:lvl w:ilvl="3">
      <w:start w:val="1"/>
      <w:numFmt w:val="bullet"/>
      <w:lvlText w:val=""/>
      <w:lvlJc w:val="left"/>
      <w:pPr>
        <w:tabs>
          <w:tab w:val="num" w:pos="2506"/>
        </w:tabs>
        <w:ind w:left="2506" w:hanging="360"/>
      </w:pPr>
      <w:rPr>
        <w:rFonts w:ascii="Symbol" w:hAnsi="Symbol" w:hint="default"/>
      </w:rPr>
    </w:lvl>
    <w:lvl w:ilvl="4">
      <w:start w:val="1"/>
      <w:numFmt w:val="bullet"/>
      <w:lvlText w:val="o"/>
      <w:lvlJc w:val="left"/>
      <w:pPr>
        <w:tabs>
          <w:tab w:val="num" w:pos="3226"/>
        </w:tabs>
        <w:ind w:left="3226" w:hanging="360"/>
      </w:pPr>
      <w:rPr>
        <w:rFonts w:ascii="Courier New" w:hAnsi="Courier New" w:cs="Courier New" w:hint="default"/>
      </w:rPr>
    </w:lvl>
    <w:lvl w:ilvl="5">
      <w:start w:val="1"/>
      <w:numFmt w:val="bullet"/>
      <w:lvlText w:val=""/>
      <w:lvlJc w:val="left"/>
      <w:pPr>
        <w:tabs>
          <w:tab w:val="num" w:pos="3946"/>
        </w:tabs>
        <w:ind w:left="3946" w:hanging="360"/>
      </w:pPr>
      <w:rPr>
        <w:rFonts w:ascii="Wingdings" w:hAnsi="Wingdings" w:hint="default"/>
      </w:rPr>
    </w:lvl>
    <w:lvl w:ilvl="6">
      <w:start w:val="1"/>
      <w:numFmt w:val="bullet"/>
      <w:lvlText w:val=""/>
      <w:lvlJc w:val="left"/>
      <w:pPr>
        <w:tabs>
          <w:tab w:val="num" w:pos="4666"/>
        </w:tabs>
        <w:ind w:left="4666" w:hanging="360"/>
      </w:pPr>
      <w:rPr>
        <w:rFonts w:ascii="Symbol" w:hAnsi="Symbol" w:hint="default"/>
      </w:rPr>
    </w:lvl>
    <w:lvl w:ilvl="7">
      <w:start w:val="1"/>
      <w:numFmt w:val="bullet"/>
      <w:lvlText w:val="o"/>
      <w:lvlJc w:val="left"/>
      <w:pPr>
        <w:tabs>
          <w:tab w:val="num" w:pos="5386"/>
        </w:tabs>
        <w:ind w:left="5386" w:hanging="360"/>
      </w:pPr>
      <w:rPr>
        <w:rFonts w:ascii="Courier New" w:hAnsi="Courier New" w:cs="Courier New" w:hint="default"/>
      </w:rPr>
    </w:lvl>
    <w:lvl w:ilvl="8">
      <w:start w:val="1"/>
      <w:numFmt w:val="bullet"/>
      <w:lvlText w:val=""/>
      <w:lvlJc w:val="left"/>
      <w:pPr>
        <w:tabs>
          <w:tab w:val="num" w:pos="6106"/>
        </w:tabs>
        <w:ind w:left="6106" w:hanging="360"/>
      </w:pPr>
      <w:rPr>
        <w:rFonts w:ascii="Wingdings" w:hAnsi="Wingdings" w:hint="default"/>
      </w:rPr>
    </w:lvl>
  </w:abstractNum>
  <w:abstractNum w:abstractNumId="46" w15:restartNumberingAfterBreak="0">
    <w:nsid w:val="71982CB9"/>
    <w:multiLevelType w:val="multilevel"/>
    <w:tmpl w:val="598CB320"/>
    <w:lvl w:ilvl="0">
      <w:start w:val="1"/>
      <w:numFmt w:val="bullet"/>
      <w:lvlText w:val=""/>
      <w:lvlJc w:val="left"/>
      <w:pPr>
        <w:tabs>
          <w:tab w:val="num" w:pos="374"/>
        </w:tabs>
        <w:ind w:left="374" w:hanging="360"/>
      </w:pPr>
      <w:rPr>
        <w:rFonts w:ascii="Wingdings" w:hAnsi="Wingdings" w:hint="default"/>
        <w:sz w:val="24"/>
      </w:rPr>
    </w:lvl>
    <w:lvl w:ilvl="1">
      <w:start w:val="1"/>
      <w:numFmt w:val="bullet"/>
      <w:lvlText w:val="o"/>
      <w:lvlJc w:val="left"/>
      <w:pPr>
        <w:tabs>
          <w:tab w:val="num" w:pos="1454"/>
        </w:tabs>
        <w:ind w:left="1454" w:hanging="360"/>
      </w:pPr>
      <w:rPr>
        <w:rFonts w:ascii="Courier New" w:hAnsi="Courier New" w:cs="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cs="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cs="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47" w15:restartNumberingAfterBreak="0">
    <w:nsid w:val="71C27137"/>
    <w:multiLevelType w:val="hybridMultilevel"/>
    <w:tmpl w:val="37DEB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DD5E54"/>
    <w:multiLevelType w:val="multilevel"/>
    <w:tmpl w:val="52B43EF4"/>
    <w:lvl w:ilvl="0">
      <w:start w:val="1"/>
      <w:numFmt w:val="bullet"/>
      <w:lvlText w:val=""/>
      <w:lvlJc w:val="left"/>
      <w:pPr>
        <w:tabs>
          <w:tab w:val="num" w:pos="965"/>
        </w:tabs>
        <w:ind w:left="965" w:hanging="360"/>
      </w:pPr>
      <w:rPr>
        <w:rFonts w:ascii="Symbol" w:hAnsi="Symbol" w:hint="default"/>
        <w:color w:val="auto"/>
      </w:rPr>
    </w:lvl>
    <w:lvl w:ilvl="1">
      <w:start w:val="1"/>
      <w:numFmt w:val="bullet"/>
      <w:lvlText w:val="-"/>
      <w:lvlJc w:val="left"/>
      <w:pPr>
        <w:tabs>
          <w:tab w:val="num" w:pos="1685"/>
        </w:tabs>
        <w:ind w:left="1685" w:hanging="360"/>
      </w:pPr>
      <w:rPr>
        <w:rFonts w:ascii="Arial" w:hAnsi="Arial" w:hint="default"/>
        <w:color w:val="auto"/>
        <w:sz w:val="20"/>
      </w:rPr>
    </w:lvl>
    <w:lvl w:ilvl="2">
      <w:start w:val="1"/>
      <w:numFmt w:val="bullet"/>
      <w:lvlText w:val=""/>
      <w:lvlJc w:val="left"/>
      <w:pPr>
        <w:tabs>
          <w:tab w:val="num" w:pos="2405"/>
        </w:tabs>
        <w:ind w:left="2405" w:hanging="360"/>
      </w:pPr>
      <w:rPr>
        <w:rFonts w:ascii="Wingdings" w:hAnsi="Wingdings" w:hint="default"/>
      </w:rPr>
    </w:lvl>
    <w:lvl w:ilvl="3">
      <w:start w:val="1"/>
      <w:numFmt w:val="bullet"/>
      <w:lvlText w:val=""/>
      <w:lvlJc w:val="left"/>
      <w:pPr>
        <w:tabs>
          <w:tab w:val="num" w:pos="3125"/>
        </w:tabs>
        <w:ind w:left="3125" w:hanging="360"/>
      </w:pPr>
      <w:rPr>
        <w:rFonts w:ascii="Symbol" w:hAnsi="Symbol" w:hint="default"/>
      </w:rPr>
    </w:lvl>
    <w:lvl w:ilvl="4">
      <w:start w:val="1"/>
      <w:numFmt w:val="bullet"/>
      <w:lvlText w:val="o"/>
      <w:lvlJc w:val="left"/>
      <w:pPr>
        <w:tabs>
          <w:tab w:val="num" w:pos="3845"/>
        </w:tabs>
        <w:ind w:left="3845" w:hanging="360"/>
      </w:pPr>
      <w:rPr>
        <w:rFonts w:ascii="Courier New" w:hAnsi="Courier New" w:cs="Courier New" w:hint="default"/>
      </w:rPr>
    </w:lvl>
    <w:lvl w:ilvl="5">
      <w:start w:val="1"/>
      <w:numFmt w:val="bullet"/>
      <w:lvlText w:val=""/>
      <w:lvlJc w:val="left"/>
      <w:pPr>
        <w:tabs>
          <w:tab w:val="num" w:pos="4565"/>
        </w:tabs>
        <w:ind w:left="4565" w:hanging="360"/>
      </w:pPr>
      <w:rPr>
        <w:rFonts w:ascii="Wingdings" w:hAnsi="Wingdings" w:hint="default"/>
      </w:rPr>
    </w:lvl>
    <w:lvl w:ilvl="6">
      <w:start w:val="1"/>
      <w:numFmt w:val="bullet"/>
      <w:lvlText w:val=""/>
      <w:lvlJc w:val="left"/>
      <w:pPr>
        <w:tabs>
          <w:tab w:val="num" w:pos="5285"/>
        </w:tabs>
        <w:ind w:left="5285" w:hanging="360"/>
      </w:pPr>
      <w:rPr>
        <w:rFonts w:ascii="Symbol" w:hAnsi="Symbol" w:hint="default"/>
      </w:rPr>
    </w:lvl>
    <w:lvl w:ilvl="7">
      <w:start w:val="1"/>
      <w:numFmt w:val="bullet"/>
      <w:lvlText w:val="o"/>
      <w:lvlJc w:val="left"/>
      <w:pPr>
        <w:tabs>
          <w:tab w:val="num" w:pos="6005"/>
        </w:tabs>
        <w:ind w:left="6005" w:hanging="360"/>
      </w:pPr>
      <w:rPr>
        <w:rFonts w:ascii="Courier New" w:hAnsi="Courier New" w:cs="Courier New" w:hint="default"/>
      </w:rPr>
    </w:lvl>
    <w:lvl w:ilvl="8">
      <w:start w:val="1"/>
      <w:numFmt w:val="bullet"/>
      <w:lvlText w:val=""/>
      <w:lvlJc w:val="left"/>
      <w:pPr>
        <w:tabs>
          <w:tab w:val="num" w:pos="6725"/>
        </w:tabs>
        <w:ind w:left="6725" w:hanging="360"/>
      </w:pPr>
      <w:rPr>
        <w:rFonts w:ascii="Wingdings" w:hAnsi="Wingdings" w:hint="default"/>
      </w:rPr>
    </w:lvl>
  </w:abstractNum>
  <w:num w:numId="1">
    <w:abstractNumId w:val="47"/>
  </w:num>
  <w:num w:numId="2">
    <w:abstractNumId w:val="17"/>
  </w:num>
  <w:num w:numId="3">
    <w:abstractNumId w:val="27"/>
  </w:num>
  <w:num w:numId="4">
    <w:abstractNumId w:val="36"/>
  </w:num>
  <w:num w:numId="5">
    <w:abstractNumId w:val="4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0"/>
  </w:num>
  <w:num w:numId="9">
    <w:abstractNumId w:val="35"/>
  </w:num>
  <w:num w:numId="10">
    <w:abstractNumId w:val="7"/>
  </w:num>
  <w:num w:numId="11">
    <w:abstractNumId w:val="22"/>
  </w:num>
  <w:num w:numId="12">
    <w:abstractNumId w:val="3"/>
  </w:num>
  <w:num w:numId="13">
    <w:abstractNumId w:val="33"/>
  </w:num>
  <w:num w:numId="14">
    <w:abstractNumId w:val="24"/>
  </w:num>
  <w:num w:numId="15">
    <w:abstractNumId w:val="20"/>
  </w:num>
  <w:num w:numId="16">
    <w:abstractNumId w:val="48"/>
  </w:num>
  <w:num w:numId="17">
    <w:abstractNumId w:val="1"/>
  </w:num>
  <w:num w:numId="18">
    <w:abstractNumId w:val="45"/>
  </w:num>
  <w:num w:numId="19">
    <w:abstractNumId w:val="5"/>
  </w:num>
  <w:num w:numId="20">
    <w:abstractNumId w:val="15"/>
  </w:num>
  <w:num w:numId="21">
    <w:abstractNumId w:val="38"/>
  </w:num>
  <w:num w:numId="22">
    <w:abstractNumId w:val="21"/>
  </w:num>
  <w:num w:numId="23">
    <w:abstractNumId w:val="39"/>
  </w:num>
  <w:num w:numId="24">
    <w:abstractNumId w:val="25"/>
  </w:num>
  <w:num w:numId="25">
    <w:abstractNumId w:val="32"/>
  </w:num>
  <w:num w:numId="26">
    <w:abstractNumId w:val="12"/>
  </w:num>
  <w:num w:numId="27">
    <w:abstractNumId w:val="29"/>
  </w:num>
  <w:num w:numId="28">
    <w:abstractNumId w:val="4"/>
  </w:num>
  <w:num w:numId="29">
    <w:abstractNumId w:val="31"/>
  </w:num>
  <w:num w:numId="30">
    <w:abstractNumId w:val="6"/>
  </w:num>
  <w:num w:numId="31">
    <w:abstractNumId w:val="44"/>
  </w:num>
  <w:num w:numId="32">
    <w:abstractNumId w:val="46"/>
  </w:num>
  <w:num w:numId="33">
    <w:abstractNumId w:val="43"/>
  </w:num>
  <w:num w:numId="34">
    <w:abstractNumId w:val="37"/>
  </w:num>
  <w:num w:numId="35">
    <w:abstractNumId w:val="26"/>
  </w:num>
  <w:num w:numId="36">
    <w:abstractNumId w:val="11"/>
  </w:num>
  <w:num w:numId="37">
    <w:abstractNumId w:val="0"/>
  </w:num>
  <w:num w:numId="38">
    <w:abstractNumId w:val="2"/>
  </w:num>
  <w:num w:numId="39">
    <w:abstractNumId w:val="19"/>
  </w:num>
  <w:num w:numId="40">
    <w:abstractNumId w:val="23"/>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42"/>
  </w:num>
  <w:num w:numId="44">
    <w:abstractNumId w:val="16"/>
  </w:num>
  <w:num w:numId="45">
    <w:abstractNumId w:val="14"/>
  </w:num>
  <w:num w:numId="46">
    <w:abstractNumId w:val="8"/>
  </w:num>
  <w:num w:numId="47">
    <w:abstractNumId w:val="10"/>
  </w:num>
  <w:num w:numId="48">
    <w:abstractNumId w:val="41"/>
  </w:num>
  <w:num w:numId="49">
    <w:abstractNumId w:val="28"/>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iapndk2AibGLHjGhb0suFXkEdy7XBOfl32uKMKJkmxMQHVXYBMe0OD9/fzOyaBzIVSyUoSpI5omduVt+AIIQ==" w:salt="5s6Knw6zo/HWNUYKhPpOHw=="/>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45"/>
    <w:rsid w:val="00000237"/>
    <w:rsid w:val="000015E5"/>
    <w:rsid w:val="00001EFD"/>
    <w:rsid w:val="0000271A"/>
    <w:rsid w:val="00004C53"/>
    <w:rsid w:val="0000544F"/>
    <w:rsid w:val="00006BF2"/>
    <w:rsid w:val="00007625"/>
    <w:rsid w:val="000112AE"/>
    <w:rsid w:val="00014EA7"/>
    <w:rsid w:val="000160CF"/>
    <w:rsid w:val="00020A74"/>
    <w:rsid w:val="000230D6"/>
    <w:rsid w:val="000238D5"/>
    <w:rsid w:val="00026674"/>
    <w:rsid w:val="00030A49"/>
    <w:rsid w:val="00031FB1"/>
    <w:rsid w:val="00036790"/>
    <w:rsid w:val="00037A1C"/>
    <w:rsid w:val="00042289"/>
    <w:rsid w:val="00047807"/>
    <w:rsid w:val="0004793F"/>
    <w:rsid w:val="00050FDC"/>
    <w:rsid w:val="00051698"/>
    <w:rsid w:val="00053C21"/>
    <w:rsid w:val="00054098"/>
    <w:rsid w:val="00056EE7"/>
    <w:rsid w:val="00060F6D"/>
    <w:rsid w:val="00061836"/>
    <w:rsid w:val="000625D6"/>
    <w:rsid w:val="00063722"/>
    <w:rsid w:val="00063F61"/>
    <w:rsid w:val="00071500"/>
    <w:rsid w:val="00074622"/>
    <w:rsid w:val="000749EF"/>
    <w:rsid w:val="00077155"/>
    <w:rsid w:val="00077460"/>
    <w:rsid w:val="00077F97"/>
    <w:rsid w:val="00081406"/>
    <w:rsid w:val="000823B2"/>
    <w:rsid w:val="0008350C"/>
    <w:rsid w:val="0008367F"/>
    <w:rsid w:val="000838F4"/>
    <w:rsid w:val="000838FE"/>
    <w:rsid w:val="00083E2E"/>
    <w:rsid w:val="00084162"/>
    <w:rsid w:val="000858CD"/>
    <w:rsid w:val="00085EB6"/>
    <w:rsid w:val="000863BD"/>
    <w:rsid w:val="00086933"/>
    <w:rsid w:val="00087660"/>
    <w:rsid w:val="00090DFE"/>
    <w:rsid w:val="00093AC0"/>
    <w:rsid w:val="00096B32"/>
    <w:rsid w:val="000A1133"/>
    <w:rsid w:val="000A1711"/>
    <w:rsid w:val="000A37D2"/>
    <w:rsid w:val="000A65F3"/>
    <w:rsid w:val="000B12D7"/>
    <w:rsid w:val="000B683D"/>
    <w:rsid w:val="000B6891"/>
    <w:rsid w:val="000B7E94"/>
    <w:rsid w:val="000B7F51"/>
    <w:rsid w:val="000C0D48"/>
    <w:rsid w:val="000C4C1A"/>
    <w:rsid w:val="000C5C59"/>
    <w:rsid w:val="000C7CBC"/>
    <w:rsid w:val="000D11BB"/>
    <w:rsid w:val="000D1345"/>
    <w:rsid w:val="000D1996"/>
    <w:rsid w:val="000D4D2B"/>
    <w:rsid w:val="000E11A6"/>
    <w:rsid w:val="000E2F84"/>
    <w:rsid w:val="000E56B3"/>
    <w:rsid w:val="000E581B"/>
    <w:rsid w:val="000F0581"/>
    <w:rsid w:val="000F156F"/>
    <w:rsid w:val="000F1E4E"/>
    <w:rsid w:val="000F2986"/>
    <w:rsid w:val="000F53E5"/>
    <w:rsid w:val="000F577E"/>
    <w:rsid w:val="00100C87"/>
    <w:rsid w:val="00102D72"/>
    <w:rsid w:val="001057D7"/>
    <w:rsid w:val="0010766B"/>
    <w:rsid w:val="00110E6F"/>
    <w:rsid w:val="00111980"/>
    <w:rsid w:val="001141CE"/>
    <w:rsid w:val="001153A5"/>
    <w:rsid w:val="00116FEE"/>
    <w:rsid w:val="00117915"/>
    <w:rsid w:val="00120F2C"/>
    <w:rsid w:val="001268B6"/>
    <w:rsid w:val="001270C5"/>
    <w:rsid w:val="00131C9D"/>
    <w:rsid w:val="00131FF8"/>
    <w:rsid w:val="00133B6C"/>
    <w:rsid w:val="00142436"/>
    <w:rsid w:val="0014331F"/>
    <w:rsid w:val="00144706"/>
    <w:rsid w:val="0015253C"/>
    <w:rsid w:val="001532DD"/>
    <w:rsid w:val="001535B6"/>
    <w:rsid w:val="00153EE9"/>
    <w:rsid w:val="0015545D"/>
    <w:rsid w:val="0015632F"/>
    <w:rsid w:val="00160D26"/>
    <w:rsid w:val="001610DB"/>
    <w:rsid w:val="00161116"/>
    <w:rsid w:val="00161B8E"/>
    <w:rsid w:val="00161D64"/>
    <w:rsid w:val="00162DF3"/>
    <w:rsid w:val="00164766"/>
    <w:rsid w:val="00170D5B"/>
    <w:rsid w:val="001713D3"/>
    <w:rsid w:val="001727D5"/>
    <w:rsid w:val="00172E16"/>
    <w:rsid w:val="0017365C"/>
    <w:rsid w:val="00173A21"/>
    <w:rsid w:val="001741FE"/>
    <w:rsid w:val="00176714"/>
    <w:rsid w:val="00177B78"/>
    <w:rsid w:val="00180D70"/>
    <w:rsid w:val="001811CD"/>
    <w:rsid w:val="00184FDC"/>
    <w:rsid w:val="001857ED"/>
    <w:rsid w:val="0018648D"/>
    <w:rsid w:val="00190947"/>
    <w:rsid w:val="001935E7"/>
    <w:rsid w:val="00193A04"/>
    <w:rsid w:val="0019597A"/>
    <w:rsid w:val="00197E7A"/>
    <w:rsid w:val="001A1DCC"/>
    <w:rsid w:val="001A22C8"/>
    <w:rsid w:val="001A25BF"/>
    <w:rsid w:val="001A2851"/>
    <w:rsid w:val="001A2883"/>
    <w:rsid w:val="001A361B"/>
    <w:rsid w:val="001A4E4E"/>
    <w:rsid w:val="001A6AAE"/>
    <w:rsid w:val="001B072B"/>
    <w:rsid w:val="001B0F2A"/>
    <w:rsid w:val="001B3D40"/>
    <w:rsid w:val="001B440A"/>
    <w:rsid w:val="001B4E14"/>
    <w:rsid w:val="001B6328"/>
    <w:rsid w:val="001B65B6"/>
    <w:rsid w:val="001B716A"/>
    <w:rsid w:val="001C2BBC"/>
    <w:rsid w:val="001C3C73"/>
    <w:rsid w:val="001C41B8"/>
    <w:rsid w:val="001C467B"/>
    <w:rsid w:val="001C707C"/>
    <w:rsid w:val="001D06D2"/>
    <w:rsid w:val="001D11B9"/>
    <w:rsid w:val="001D25FA"/>
    <w:rsid w:val="001D4289"/>
    <w:rsid w:val="001D599D"/>
    <w:rsid w:val="001D5F3D"/>
    <w:rsid w:val="001D60D6"/>
    <w:rsid w:val="001D6CC4"/>
    <w:rsid w:val="001E1B1F"/>
    <w:rsid w:val="001E1FB2"/>
    <w:rsid w:val="001E4F3E"/>
    <w:rsid w:val="001E5488"/>
    <w:rsid w:val="001E7773"/>
    <w:rsid w:val="001F1CD5"/>
    <w:rsid w:val="00202F99"/>
    <w:rsid w:val="00206A9B"/>
    <w:rsid w:val="00206F27"/>
    <w:rsid w:val="00206F5A"/>
    <w:rsid w:val="002077A5"/>
    <w:rsid w:val="002123B9"/>
    <w:rsid w:val="002151CB"/>
    <w:rsid w:val="002160E4"/>
    <w:rsid w:val="0021684E"/>
    <w:rsid w:val="00217B38"/>
    <w:rsid w:val="00217D2A"/>
    <w:rsid w:val="002208B1"/>
    <w:rsid w:val="002209D8"/>
    <w:rsid w:val="0022111F"/>
    <w:rsid w:val="00221141"/>
    <w:rsid w:val="00221EAE"/>
    <w:rsid w:val="002228CC"/>
    <w:rsid w:val="00223566"/>
    <w:rsid w:val="002265B8"/>
    <w:rsid w:val="00226A42"/>
    <w:rsid w:val="00230B9D"/>
    <w:rsid w:val="002326AA"/>
    <w:rsid w:val="00237F8F"/>
    <w:rsid w:val="00240AA8"/>
    <w:rsid w:val="00242ED1"/>
    <w:rsid w:val="00243F0E"/>
    <w:rsid w:val="002503B3"/>
    <w:rsid w:val="002519E8"/>
    <w:rsid w:val="00251A76"/>
    <w:rsid w:val="00254AEF"/>
    <w:rsid w:val="00256815"/>
    <w:rsid w:val="0025781C"/>
    <w:rsid w:val="00262061"/>
    <w:rsid w:val="00265EC0"/>
    <w:rsid w:val="0027181B"/>
    <w:rsid w:val="002723F6"/>
    <w:rsid w:val="002732FC"/>
    <w:rsid w:val="0027357A"/>
    <w:rsid w:val="002735E9"/>
    <w:rsid w:val="002769F7"/>
    <w:rsid w:val="0027736F"/>
    <w:rsid w:val="00277900"/>
    <w:rsid w:val="00277AFC"/>
    <w:rsid w:val="002824CA"/>
    <w:rsid w:val="00285881"/>
    <w:rsid w:val="002867E2"/>
    <w:rsid w:val="00290E28"/>
    <w:rsid w:val="00291938"/>
    <w:rsid w:val="00292C5A"/>
    <w:rsid w:val="002936E5"/>
    <w:rsid w:val="00295152"/>
    <w:rsid w:val="002952D2"/>
    <w:rsid w:val="00296D2F"/>
    <w:rsid w:val="002A06E9"/>
    <w:rsid w:val="002A17C3"/>
    <w:rsid w:val="002A1917"/>
    <w:rsid w:val="002A332E"/>
    <w:rsid w:val="002A67B9"/>
    <w:rsid w:val="002B40E9"/>
    <w:rsid w:val="002B47C4"/>
    <w:rsid w:val="002B4B6F"/>
    <w:rsid w:val="002B575A"/>
    <w:rsid w:val="002C337F"/>
    <w:rsid w:val="002C4C66"/>
    <w:rsid w:val="002C64B0"/>
    <w:rsid w:val="002C7125"/>
    <w:rsid w:val="002C740A"/>
    <w:rsid w:val="002D059A"/>
    <w:rsid w:val="002D1E09"/>
    <w:rsid w:val="002D3778"/>
    <w:rsid w:val="002D46C0"/>
    <w:rsid w:val="002D6E09"/>
    <w:rsid w:val="002D754C"/>
    <w:rsid w:val="002D7652"/>
    <w:rsid w:val="002E005A"/>
    <w:rsid w:val="002E1031"/>
    <w:rsid w:val="002E3786"/>
    <w:rsid w:val="002E5DA9"/>
    <w:rsid w:val="002E60B5"/>
    <w:rsid w:val="002E646A"/>
    <w:rsid w:val="002F0E3D"/>
    <w:rsid w:val="002F135B"/>
    <w:rsid w:val="002F165E"/>
    <w:rsid w:val="002F24C0"/>
    <w:rsid w:val="002F2AC4"/>
    <w:rsid w:val="002F4283"/>
    <w:rsid w:val="0030036A"/>
    <w:rsid w:val="003020E8"/>
    <w:rsid w:val="00304F35"/>
    <w:rsid w:val="003057A2"/>
    <w:rsid w:val="00306DA1"/>
    <w:rsid w:val="00307CBA"/>
    <w:rsid w:val="003106C5"/>
    <w:rsid w:val="00312647"/>
    <w:rsid w:val="003143D8"/>
    <w:rsid w:val="00317682"/>
    <w:rsid w:val="00320CC7"/>
    <w:rsid w:val="0032390F"/>
    <w:rsid w:val="0032424D"/>
    <w:rsid w:val="00324CA0"/>
    <w:rsid w:val="00326043"/>
    <w:rsid w:val="003271CF"/>
    <w:rsid w:val="0033020E"/>
    <w:rsid w:val="00330837"/>
    <w:rsid w:val="00330E90"/>
    <w:rsid w:val="0033133D"/>
    <w:rsid w:val="00333ECC"/>
    <w:rsid w:val="00335D42"/>
    <w:rsid w:val="00336AB8"/>
    <w:rsid w:val="00342B7E"/>
    <w:rsid w:val="003432A0"/>
    <w:rsid w:val="003479C6"/>
    <w:rsid w:val="00351AFE"/>
    <w:rsid w:val="0035409D"/>
    <w:rsid w:val="0035435B"/>
    <w:rsid w:val="00354C11"/>
    <w:rsid w:val="00355FB6"/>
    <w:rsid w:val="00356CDF"/>
    <w:rsid w:val="0036054F"/>
    <w:rsid w:val="00360633"/>
    <w:rsid w:val="00360743"/>
    <w:rsid w:val="003607C0"/>
    <w:rsid w:val="00360CD8"/>
    <w:rsid w:val="00360D07"/>
    <w:rsid w:val="00361626"/>
    <w:rsid w:val="00364198"/>
    <w:rsid w:val="003646D7"/>
    <w:rsid w:val="00364A46"/>
    <w:rsid w:val="00364CDB"/>
    <w:rsid w:val="00365E1B"/>
    <w:rsid w:val="0036760E"/>
    <w:rsid w:val="00367950"/>
    <w:rsid w:val="0037054B"/>
    <w:rsid w:val="00372142"/>
    <w:rsid w:val="00372A85"/>
    <w:rsid w:val="00374F9F"/>
    <w:rsid w:val="003777E7"/>
    <w:rsid w:val="00383B5B"/>
    <w:rsid w:val="00385862"/>
    <w:rsid w:val="00385F24"/>
    <w:rsid w:val="003873C8"/>
    <w:rsid w:val="0038790F"/>
    <w:rsid w:val="00387923"/>
    <w:rsid w:val="003944F1"/>
    <w:rsid w:val="00394846"/>
    <w:rsid w:val="00395218"/>
    <w:rsid w:val="003964D1"/>
    <w:rsid w:val="00396724"/>
    <w:rsid w:val="00397866"/>
    <w:rsid w:val="00397DCD"/>
    <w:rsid w:val="003A1596"/>
    <w:rsid w:val="003A478E"/>
    <w:rsid w:val="003A5790"/>
    <w:rsid w:val="003B052B"/>
    <w:rsid w:val="003B29CD"/>
    <w:rsid w:val="003B2A6A"/>
    <w:rsid w:val="003B44C0"/>
    <w:rsid w:val="003B77C8"/>
    <w:rsid w:val="003B78D1"/>
    <w:rsid w:val="003B7ADA"/>
    <w:rsid w:val="003C0336"/>
    <w:rsid w:val="003C49EF"/>
    <w:rsid w:val="003D1151"/>
    <w:rsid w:val="003D3131"/>
    <w:rsid w:val="003D44AB"/>
    <w:rsid w:val="003D4C3A"/>
    <w:rsid w:val="003D6202"/>
    <w:rsid w:val="003E0F7E"/>
    <w:rsid w:val="003E3684"/>
    <w:rsid w:val="003E3858"/>
    <w:rsid w:val="003E42F8"/>
    <w:rsid w:val="003E5052"/>
    <w:rsid w:val="003E5839"/>
    <w:rsid w:val="003E5A68"/>
    <w:rsid w:val="003F048D"/>
    <w:rsid w:val="003F2F83"/>
    <w:rsid w:val="003F2FDE"/>
    <w:rsid w:val="003F39B1"/>
    <w:rsid w:val="003F552C"/>
    <w:rsid w:val="003F5D29"/>
    <w:rsid w:val="003F6104"/>
    <w:rsid w:val="003F68AC"/>
    <w:rsid w:val="003F6B66"/>
    <w:rsid w:val="00400B2B"/>
    <w:rsid w:val="00403AB7"/>
    <w:rsid w:val="00403BB6"/>
    <w:rsid w:val="00404AF3"/>
    <w:rsid w:val="00405FC2"/>
    <w:rsid w:val="004076C1"/>
    <w:rsid w:val="00407E5B"/>
    <w:rsid w:val="0041131C"/>
    <w:rsid w:val="00411347"/>
    <w:rsid w:val="00413C7B"/>
    <w:rsid w:val="00414E0F"/>
    <w:rsid w:val="0041586F"/>
    <w:rsid w:val="00416002"/>
    <w:rsid w:val="00416BAA"/>
    <w:rsid w:val="00420739"/>
    <w:rsid w:val="00420DAB"/>
    <w:rsid w:val="00422CC8"/>
    <w:rsid w:val="004237A9"/>
    <w:rsid w:val="0042481C"/>
    <w:rsid w:val="00426C6E"/>
    <w:rsid w:val="00426D03"/>
    <w:rsid w:val="004274E5"/>
    <w:rsid w:val="00431C2C"/>
    <w:rsid w:val="004320C8"/>
    <w:rsid w:val="00432B90"/>
    <w:rsid w:val="00432F7A"/>
    <w:rsid w:val="00433C50"/>
    <w:rsid w:val="00433CF8"/>
    <w:rsid w:val="00434185"/>
    <w:rsid w:val="0043447C"/>
    <w:rsid w:val="004361B7"/>
    <w:rsid w:val="004361E5"/>
    <w:rsid w:val="0043687F"/>
    <w:rsid w:val="00437351"/>
    <w:rsid w:val="00437523"/>
    <w:rsid w:val="004427E8"/>
    <w:rsid w:val="00443BE6"/>
    <w:rsid w:val="0044464E"/>
    <w:rsid w:val="004446DE"/>
    <w:rsid w:val="004450D2"/>
    <w:rsid w:val="00446919"/>
    <w:rsid w:val="00450743"/>
    <w:rsid w:val="00451002"/>
    <w:rsid w:val="004543A5"/>
    <w:rsid w:val="00461A62"/>
    <w:rsid w:val="0046662D"/>
    <w:rsid w:val="004711AB"/>
    <w:rsid w:val="004806E0"/>
    <w:rsid w:val="00481ACF"/>
    <w:rsid w:val="00481B8E"/>
    <w:rsid w:val="00482E18"/>
    <w:rsid w:val="0048310F"/>
    <w:rsid w:val="00484F44"/>
    <w:rsid w:val="00487B16"/>
    <w:rsid w:val="00491A71"/>
    <w:rsid w:val="00492E89"/>
    <w:rsid w:val="00493C81"/>
    <w:rsid w:val="00494461"/>
    <w:rsid w:val="00497187"/>
    <w:rsid w:val="004976BB"/>
    <w:rsid w:val="00497C1E"/>
    <w:rsid w:val="00497DD5"/>
    <w:rsid w:val="00497F13"/>
    <w:rsid w:val="004A03FD"/>
    <w:rsid w:val="004A0D81"/>
    <w:rsid w:val="004A0DAA"/>
    <w:rsid w:val="004A353F"/>
    <w:rsid w:val="004A4746"/>
    <w:rsid w:val="004A5C31"/>
    <w:rsid w:val="004A60CA"/>
    <w:rsid w:val="004A6AF3"/>
    <w:rsid w:val="004A7F8E"/>
    <w:rsid w:val="004B122B"/>
    <w:rsid w:val="004B6019"/>
    <w:rsid w:val="004B6749"/>
    <w:rsid w:val="004B6DE3"/>
    <w:rsid w:val="004C07DE"/>
    <w:rsid w:val="004C0F0F"/>
    <w:rsid w:val="004C18A0"/>
    <w:rsid w:val="004C29EF"/>
    <w:rsid w:val="004C2A0D"/>
    <w:rsid w:val="004C575A"/>
    <w:rsid w:val="004C786C"/>
    <w:rsid w:val="004D00A6"/>
    <w:rsid w:val="004D0445"/>
    <w:rsid w:val="004D0751"/>
    <w:rsid w:val="004D234C"/>
    <w:rsid w:val="004D5550"/>
    <w:rsid w:val="004D6496"/>
    <w:rsid w:val="004E0C6E"/>
    <w:rsid w:val="004E449C"/>
    <w:rsid w:val="004E4728"/>
    <w:rsid w:val="004E4962"/>
    <w:rsid w:val="004E6299"/>
    <w:rsid w:val="004E77A3"/>
    <w:rsid w:val="004F0789"/>
    <w:rsid w:val="004F36F1"/>
    <w:rsid w:val="004F392C"/>
    <w:rsid w:val="004F4E46"/>
    <w:rsid w:val="004F65D5"/>
    <w:rsid w:val="004F7579"/>
    <w:rsid w:val="0050039A"/>
    <w:rsid w:val="00500A5F"/>
    <w:rsid w:val="00502703"/>
    <w:rsid w:val="00503EC7"/>
    <w:rsid w:val="00504CA7"/>
    <w:rsid w:val="005058FF"/>
    <w:rsid w:val="00510D35"/>
    <w:rsid w:val="00510F04"/>
    <w:rsid w:val="005115AA"/>
    <w:rsid w:val="005116F2"/>
    <w:rsid w:val="00512D7F"/>
    <w:rsid w:val="0051565C"/>
    <w:rsid w:val="00516B78"/>
    <w:rsid w:val="00516F8A"/>
    <w:rsid w:val="005240C1"/>
    <w:rsid w:val="00525506"/>
    <w:rsid w:val="00526867"/>
    <w:rsid w:val="005274A2"/>
    <w:rsid w:val="00530ED9"/>
    <w:rsid w:val="005351DD"/>
    <w:rsid w:val="0053541E"/>
    <w:rsid w:val="0054188B"/>
    <w:rsid w:val="00541D92"/>
    <w:rsid w:val="00542BCE"/>
    <w:rsid w:val="0054454E"/>
    <w:rsid w:val="00551E44"/>
    <w:rsid w:val="0055371B"/>
    <w:rsid w:val="00555B0F"/>
    <w:rsid w:val="00555E73"/>
    <w:rsid w:val="00556EE9"/>
    <w:rsid w:val="00560F77"/>
    <w:rsid w:val="00562CD4"/>
    <w:rsid w:val="00564821"/>
    <w:rsid w:val="005648F2"/>
    <w:rsid w:val="00565CAF"/>
    <w:rsid w:val="00566BAA"/>
    <w:rsid w:val="005679B6"/>
    <w:rsid w:val="005739DA"/>
    <w:rsid w:val="0057445B"/>
    <w:rsid w:val="005751C0"/>
    <w:rsid w:val="00575A2F"/>
    <w:rsid w:val="00580C0E"/>
    <w:rsid w:val="00582A9B"/>
    <w:rsid w:val="0058410E"/>
    <w:rsid w:val="00587C9C"/>
    <w:rsid w:val="00590524"/>
    <w:rsid w:val="00590AD7"/>
    <w:rsid w:val="00590C9D"/>
    <w:rsid w:val="005916B9"/>
    <w:rsid w:val="00591A4A"/>
    <w:rsid w:val="00591BCD"/>
    <w:rsid w:val="00592F3C"/>
    <w:rsid w:val="00594201"/>
    <w:rsid w:val="005951BF"/>
    <w:rsid w:val="005A0054"/>
    <w:rsid w:val="005A0FE3"/>
    <w:rsid w:val="005A21FF"/>
    <w:rsid w:val="005A25FA"/>
    <w:rsid w:val="005A576C"/>
    <w:rsid w:val="005B1FCD"/>
    <w:rsid w:val="005B4DEE"/>
    <w:rsid w:val="005B5E33"/>
    <w:rsid w:val="005B62A4"/>
    <w:rsid w:val="005B7449"/>
    <w:rsid w:val="005C006B"/>
    <w:rsid w:val="005C07C0"/>
    <w:rsid w:val="005C369C"/>
    <w:rsid w:val="005C5F35"/>
    <w:rsid w:val="005D16DD"/>
    <w:rsid w:val="005D2DE4"/>
    <w:rsid w:val="005D3425"/>
    <w:rsid w:val="005D3C78"/>
    <w:rsid w:val="005D4474"/>
    <w:rsid w:val="005D522A"/>
    <w:rsid w:val="005D53D0"/>
    <w:rsid w:val="005D7198"/>
    <w:rsid w:val="005E0120"/>
    <w:rsid w:val="005E018C"/>
    <w:rsid w:val="005E1576"/>
    <w:rsid w:val="005E2BC2"/>
    <w:rsid w:val="005E49A0"/>
    <w:rsid w:val="005F1381"/>
    <w:rsid w:val="005F2245"/>
    <w:rsid w:val="005F4483"/>
    <w:rsid w:val="005F523C"/>
    <w:rsid w:val="0060170C"/>
    <w:rsid w:val="00602F6B"/>
    <w:rsid w:val="00603F48"/>
    <w:rsid w:val="00604AA2"/>
    <w:rsid w:val="0060742D"/>
    <w:rsid w:val="00610F3F"/>
    <w:rsid w:val="00611B98"/>
    <w:rsid w:val="00613A6F"/>
    <w:rsid w:val="006154CB"/>
    <w:rsid w:val="00620223"/>
    <w:rsid w:val="00620D46"/>
    <w:rsid w:val="00621614"/>
    <w:rsid w:val="0062226D"/>
    <w:rsid w:val="0062274F"/>
    <w:rsid w:val="006235E1"/>
    <w:rsid w:val="006262C3"/>
    <w:rsid w:val="00635B4C"/>
    <w:rsid w:val="006367D6"/>
    <w:rsid w:val="006374F5"/>
    <w:rsid w:val="0063754A"/>
    <w:rsid w:val="00641369"/>
    <w:rsid w:val="00641489"/>
    <w:rsid w:val="00642317"/>
    <w:rsid w:val="006424A7"/>
    <w:rsid w:val="00643E0A"/>
    <w:rsid w:val="00644BD0"/>
    <w:rsid w:val="00645FAA"/>
    <w:rsid w:val="00651189"/>
    <w:rsid w:val="0065380A"/>
    <w:rsid w:val="00653AE9"/>
    <w:rsid w:val="00653F45"/>
    <w:rsid w:val="0065468D"/>
    <w:rsid w:val="00655698"/>
    <w:rsid w:val="0065609F"/>
    <w:rsid w:val="00660104"/>
    <w:rsid w:val="00666B2A"/>
    <w:rsid w:val="006716F0"/>
    <w:rsid w:val="00672A85"/>
    <w:rsid w:val="00673E08"/>
    <w:rsid w:val="00673F53"/>
    <w:rsid w:val="00674B55"/>
    <w:rsid w:val="00676AA4"/>
    <w:rsid w:val="00676E6F"/>
    <w:rsid w:val="00677A7B"/>
    <w:rsid w:val="00677FA2"/>
    <w:rsid w:val="006808EB"/>
    <w:rsid w:val="0068324A"/>
    <w:rsid w:val="00683539"/>
    <w:rsid w:val="006871EF"/>
    <w:rsid w:val="00687C24"/>
    <w:rsid w:val="00687C2D"/>
    <w:rsid w:val="00690B0A"/>
    <w:rsid w:val="00690CC4"/>
    <w:rsid w:val="00691404"/>
    <w:rsid w:val="006922B7"/>
    <w:rsid w:val="0069260E"/>
    <w:rsid w:val="006939C8"/>
    <w:rsid w:val="00693D7C"/>
    <w:rsid w:val="006942F7"/>
    <w:rsid w:val="0069486F"/>
    <w:rsid w:val="00695751"/>
    <w:rsid w:val="00696CD7"/>
    <w:rsid w:val="00697ED6"/>
    <w:rsid w:val="006A0BD7"/>
    <w:rsid w:val="006A1825"/>
    <w:rsid w:val="006A1A1F"/>
    <w:rsid w:val="006A1AE8"/>
    <w:rsid w:val="006A325A"/>
    <w:rsid w:val="006A331A"/>
    <w:rsid w:val="006A4E9E"/>
    <w:rsid w:val="006A6E50"/>
    <w:rsid w:val="006B3EE2"/>
    <w:rsid w:val="006B42A4"/>
    <w:rsid w:val="006B5051"/>
    <w:rsid w:val="006B6386"/>
    <w:rsid w:val="006C0E22"/>
    <w:rsid w:val="006C264B"/>
    <w:rsid w:val="006C28E5"/>
    <w:rsid w:val="006C297C"/>
    <w:rsid w:val="006C3EBF"/>
    <w:rsid w:val="006C5AB1"/>
    <w:rsid w:val="006C6A9E"/>
    <w:rsid w:val="006C7281"/>
    <w:rsid w:val="006C78D8"/>
    <w:rsid w:val="006C7FC7"/>
    <w:rsid w:val="006D01C3"/>
    <w:rsid w:val="006D0738"/>
    <w:rsid w:val="006D597B"/>
    <w:rsid w:val="006D6708"/>
    <w:rsid w:val="006D7A41"/>
    <w:rsid w:val="006E11EC"/>
    <w:rsid w:val="006E18B7"/>
    <w:rsid w:val="006E1A36"/>
    <w:rsid w:val="006E1EB0"/>
    <w:rsid w:val="006E4BC7"/>
    <w:rsid w:val="006E65FC"/>
    <w:rsid w:val="006E7ADD"/>
    <w:rsid w:val="006F2CD3"/>
    <w:rsid w:val="006F3174"/>
    <w:rsid w:val="006F3DE1"/>
    <w:rsid w:val="006F53CE"/>
    <w:rsid w:val="006F7B0C"/>
    <w:rsid w:val="006F7F19"/>
    <w:rsid w:val="00701721"/>
    <w:rsid w:val="007017DE"/>
    <w:rsid w:val="007029CB"/>
    <w:rsid w:val="00702C59"/>
    <w:rsid w:val="0070542E"/>
    <w:rsid w:val="00710124"/>
    <w:rsid w:val="007110C5"/>
    <w:rsid w:val="00711E48"/>
    <w:rsid w:val="0071209E"/>
    <w:rsid w:val="007128FA"/>
    <w:rsid w:val="00720DDA"/>
    <w:rsid w:val="00723B0A"/>
    <w:rsid w:val="00724197"/>
    <w:rsid w:val="00725818"/>
    <w:rsid w:val="0072626D"/>
    <w:rsid w:val="007272FC"/>
    <w:rsid w:val="00732925"/>
    <w:rsid w:val="00732C2E"/>
    <w:rsid w:val="00732F10"/>
    <w:rsid w:val="007341BC"/>
    <w:rsid w:val="00735D8C"/>
    <w:rsid w:val="00737046"/>
    <w:rsid w:val="007370BB"/>
    <w:rsid w:val="0074008A"/>
    <w:rsid w:val="007410F9"/>
    <w:rsid w:val="0074429C"/>
    <w:rsid w:val="00745665"/>
    <w:rsid w:val="007457DB"/>
    <w:rsid w:val="00745DE4"/>
    <w:rsid w:val="00750A25"/>
    <w:rsid w:val="007532EE"/>
    <w:rsid w:val="007564B1"/>
    <w:rsid w:val="00762CCF"/>
    <w:rsid w:val="00762D37"/>
    <w:rsid w:val="00763B03"/>
    <w:rsid w:val="00765EC8"/>
    <w:rsid w:val="007670FF"/>
    <w:rsid w:val="0076747E"/>
    <w:rsid w:val="00770F0B"/>
    <w:rsid w:val="007712DA"/>
    <w:rsid w:val="007720DD"/>
    <w:rsid w:val="007739A3"/>
    <w:rsid w:val="007760F6"/>
    <w:rsid w:val="007808B8"/>
    <w:rsid w:val="00782AA7"/>
    <w:rsid w:val="007837D4"/>
    <w:rsid w:val="00783F8B"/>
    <w:rsid w:val="0078500B"/>
    <w:rsid w:val="00785FEA"/>
    <w:rsid w:val="00792F7D"/>
    <w:rsid w:val="007944B1"/>
    <w:rsid w:val="007954CC"/>
    <w:rsid w:val="007955B5"/>
    <w:rsid w:val="00795980"/>
    <w:rsid w:val="00796939"/>
    <w:rsid w:val="007A23A1"/>
    <w:rsid w:val="007A3D2A"/>
    <w:rsid w:val="007A43A5"/>
    <w:rsid w:val="007A4BDB"/>
    <w:rsid w:val="007B2108"/>
    <w:rsid w:val="007B28D1"/>
    <w:rsid w:val="007B5507"/>
    <w:rsid w:val="007B66D7"/>
    <w:rsid w:val="007B70C4"/>
    <w:rsid w:val="007C01E5"/>
    <w:rsid w:val="007C04DE"/>
    <w:rsid w:val="007C1FD8"/>
    <w:rsid w:val="007C2F9D"/>
    <w:rsid w:val="007C3BA9"/>
    <w:rsid w:val="007C4137"/>
    <w:rsid w:val="007C4D00"/>
    <w:rsid w:val="007C5C45"/>
    <w:rsid w:val="007C5C62"/>
    <w:rsid w:val="007D11F3"/>
    <w:rsid w:val="007D1809"/>
    <w:rsid w:val="007D4481"/>
    <w:rsid w:val="007D5F67"/>
    <w:rsid w:val="007D622A"/>
    <w:rsid w:val="007E228F"/>
    <w:rsid w:val="007E2420"/>
    <w:rsid w:val="007E29EC"/>
    <w:rsid w:val="007E3DC9"/>
    <w:rsid w:val="007E638F"/>
    <w:rsid w:val="007E6725"/>
    <w:rsid w:val="007E7538"/>
    <w:rsid w:val="007F09AD"/>
    <w:rsid w:val="007F2DA8"/>
    <w:rsid w:val="007F4A5B"/>
    <w:rsid w:val="007F655B"/>
    <w:rsid w:val="0080044A"/>
    <w:rsid w:val="00801A17"/>
    <w:rsid w:val="00801EDB"/>
    <w:rsid w:val="008041D6"/>
    <w:rsid w:val="00804D45"/>
    <w:rsid w:val="008059FB"/>
    <w:rsid w:val="00806EBE"/>
    <w:rsid w:val="00807323"/>
    <w:rsid w:val="0080784A"/>
    <w:rsid w:val="00811FA6"/>
    <w:rsid w:val="00812B62"/>
    <w:rsid w:val="008150DD"/>
    <w:rsid w:val="00820138"/>
    <w:rsid w:val="008212AB"/>
    <w:rsid w:val="00822882"/>
    <w:rsid w:val="0082584E"/>
    <w:rsid w:val="00827257"/>
    <w:rsid w:val="00830961"/>
    <w:rsid w:val="008312F9"/>
    <w:rsid w:val="008313AC"/>
    <w:rsid w:val="00832FA0"/>
    <w:rsid w:val="00833C55"/>
    <w:rsid w:val="00837C64"/>
    <w:rsid w:val="008400C9"/>
    <w:rsid w:val="00840B6A"/>
    <w:rsid w:val="008419ED"/>
    <w:rsid w:val="00842C89"/>
    <w:rsid w:val="00842DD7"/>
    <w:rsid w:val="0084453F"/>
    <w:rsid w:val="008453FC"/>
    <w:rsid w:val="00853F6E"/>
    <w:rsid w:val="008542D6"/>
    <w:rsid w:val="00854385"/>
    <w:rsid w:val="008603D9"/>
    <w:rsid w:val="008623F3"/>
    <w:rsid w:val="00862C32"/>
    <w:rsid w:val="00870BFF"/>
    <w:rsid w:val="00870CC1"/>
    <w:rsid w:val="00870F5F"/>
    <w:rsid w:val="008715B3"/>
    <w:rsid w:val="0087337F"/>
    <w:rsid w:val="0087414C"/>
    <w:rsid w:val="00874EC6"/>
    <w:rsid w:val="0087521F"/>
    <w:rsid w:val="00875805"/>
    <w:rsid w:val="00877A3B"/>
    <w:rsid w:val="00883290"/>
    <w:rsid w:val="00884898"/>
    <w:rsid w:val="00893195"/>
    <w:rsid w:val="00893D32"/>
    <w:rsid w:val="008952AD"/>
    <w:rsid w:val="00897258"/>
    <w:rsid w:val="008A1DE3"/>
    <w:rsid w:val="008A27BD"/>
    <w:rsid w:val="008A4137"/>
    <w:rsid w:val="008A41ED"/>
    <w:rsid w:val="008A68BA"/>
    <w:rsid w:val="008B358E"/>
    <w:rsid w:val="008B398B"/>
    <w:rsid w:val="008B59D7"/>
    <w:rsid w:val="008B7335"/>
    <w:rsid w:val="008B76E1"/>
    <w:rsid w:val="008B770A"/>
    <w:rsid w:val="008C0D84"/>
    <w:rsid w:val="008C3D97"/>
    <w:rsid w:val="008C53CE"/>
    <w:rsid w:val="008C5539"/>
    <w:rsid w:val="008C5F4B"/>
    <w:rsid w:val="008C7418"/>
    <w:rsid w:val="008D025A"/>
    <w:rsid w:val="008D0FE7"/>
    <w:rsid w:val="008D10CE"/>
    <w:rsid w:val="008D1854"/>
    <w:rsid w:val="008D1C2E"/>
    <w:rsid w:val="008D2B52"/>
    <w:rsid w:val="008D5A76"/>
    <w:rsid w:val="008D7372"/>
    <w:rsid w:val="008E05EB"/>
    <w:rsid w:val="008E1DD6"/>
    <w:rsid w:val="008E2457"/>
    <w:rsid w:val="008E2C8F"/>
    <w:rsid w:val="008E36C1"/>
    <w:rsid w:val="008E38D5"/>
    <w:rsid w:val="008E4A5D"/>
    <w:rsid w:val="008E505A"/>
    <w:rsid w:val="008E631D"/>
    <w:rsid w:val="008F0EC1"/>
    <w:rsid w:val="008F290A"/>
    <w:rsid w:val="008F3081"/>
    <w:rsid w:val="008F429F"/>
    <w:rsid w:val="008F5C41"/>
    <w:rsid w:val="008F64BD"/>
    <w:rsid w:val="008F6F04"/>
    <w:rsid w:val="008F70D7"/>
    <w:rsid w:val="008F7CBB"/>
    <w:rsid w:val="0090022C"/>
    <w:rsid w:val="009004FB"/>
    <w:rsid w:val="00900F4E"/>
    <w:rsid w:val="009017B0"/>
    <w:rsid w:val="0090344B"/>
    <w:rsid w:val="009034B8"/>
    <w:rsid w:val="009063BB"/>
    <w:rsid w:val="00912402"/>
    <w:rsid w:val="00912969"/>
    <w:rsid w:val="00912F97"/>
    <w:rsid w:val="00913C3D"/>
    <w:rsid w:val="0091590A"/>
    <w:rsid w:val="00916AC5"/>
    <w:rsid w:val="009172AC"/>
    <w:rsid w:val="009204A0"/>
    <w:rsid w:val="00922E7E"/>
    <w:rsid w:val="00924945"/>
    <w:rsid w:val="00927B76"/>
    <w:rsid w:val="00930AED"/>
    <w:rsid w:val="00931A58"/>
    <w:rsid w:val="0093211F"/>
    <w:rsid w:val="009325EE"/>
    <w:rsid w:val="00933664"/>
    <w:rsid w:val="009354C6"/>
    <w:rsid w:val="009364E1"/>
    <w:rsid w:val="00936A28"/>
    <w:rsid w:val="00937153"/>
    <w:rsid w:val="00937683"/>
    <w:rsid w:val="00937751"/>
    <w:rsid w:val="009379B5"/>
    <w:rsid w:val="00937DE9"/>
    <w:rsid w:val="009409BC"/>
    <w:rsid w:val="0094295D"/>
    <w:rsid w:val="009455B0"/>
    <w:rsid w:val="009455FA"/>
    <w:rsid w:val="0094592A"/>
    <w:rsid w:val="00945B26"/>
    <w:rsid w:val="00946560"/>
    <w:rsid w:val="00947AA6"/>
    <w:rsid w:val="00950908"/>
    <w:rsid w:val="00954E24"/>
    <w:rsid w:val="009573FF"/>
    <w:rsid w:val="009617F4"/>
    <w:rsid w:val="009619AA"/>
    <w:rsid w:val="00975F7D"/>
    <w:rsid w:val="00981D43"/>
    <w:rsid w:val="0098248D"/>
    <w:rsid w:val="0098362A"/>
    <w:rsid w:val="00986241"/>
    <w:rsid w:val="00986E70"/>
    <w:rsid w:val="0098722B"/>
    <w:rsid w:val="00990D14"/>
    <w:rsid w:val="009942AF"/>
    <w:rsid w:val="00994F30"/>
    <w:rsid w:val="00996D33"/>
    <w:rsid w:val="009A0130"/>
    <w:rsid w:val="009A0B5D"/>
    <w:rsid w:val="009A18AA"/>
    <w:rsid w:val="009A2650"/>
    <w:rsid w:val="009A67F6"/>
    <w:rsid w:val="009A7679"/>
    <w:rsid w:val="009B07ED"/>
    <w:rsid w:val="009B1CA7"/>
    <w:rsid w:val="009B3172"/>
    <w:rsid w:val="009B3652"/>
    <w:rsid w:val="009B3B7D"/>
    <w:rsid w:val="009B49FE"/>
    <w:rsid w:val="009B51DD"/>
    <w:rsid w:val="009B542A"/>
    <w:rsid w:val="009C3D6B"/>
    <w:rsid w:val="009C7EA1"/>
    <w:rsid w:val="009D0D43"/>
    <w:rsid w:val="009D241B"/>
    <w:rsid w:val="009E00C5"/>
    <w:rsid w:val="009E141C"/>
    <w:rsid w:val="009E15D8"/>
    <w:rsid w:val="009E1BB3"/>
    <w:rsid w:val="009E259F"/>
    <w:rsid w:val="009E3546"/>
    <w:rsid w:val="009E56B8"/>
    <w:rsid w:val="009F1897"/>
    <w:rsid w:val="009F2A77"/>
    <w:rsid w:val="009F2BE1"/>
    <w:rsid w:val="009F5A0B"/>
    <w:rsid w:val="009F6EE2"/>
    <w:rsid w:val="00A024C0"/>
    <w:rsid w:val="00A02FF1"/>
    <w:rsid w:val="00A05CC9"/>
    <w:rsid w:val="00A062C8"/>
    <w:rsid w:val="00A11791"/>
    <w:rsid w:val="00A12C0B"/>
    <w:rsid w:val="00A12D1B"/>
    <w:rsid w:val="00A14D1B"/>
    <w:rsid w:val="00A16A61"/>
    <w:rsid w:val="00A173A3"/>
    <w:rsid w:val="00A17F21"/>
    <w:rsid w:val="00A23220"/>
    <w:rsid w:val="00A23C64"/>
    <w:rsid w:val="00A24509"/>
    <w:rsid w:val="00A24C1B"/>
    <w:rsid w:val="00A26E57"/>
    <w:rsid w:val="00A3048C"/>
    <w:rsid w:val="00A31850"/>
    <w:rsid w:val="00A31B09"/>
    <w:rsid w:val="00A31CA2"/>
    <w:rsid w:val="00A331EB"/>
    <w:rsid w:val="00A33A91"/>
    <w:rsid w:val="00A33DF5"/>
    <w:rsid w:val="00A3594E"/>
    <w:rsid w:val="00A3606F"/>
    <w:rsid w:val="00A36F8D"/>
    <w:rsid w:val="00A4129D"/>
    <w:rsid w:val="00A44615"/>
    <w:rsid w:val="00A47CC8"/>
    <w:rsid w:val="00A54930"/>
    <w:rsid w:val="00A56F08"/>
    <w:rsid w:val="00A57C04"/>
    <w:rsid w:val="00A60003"/>
    <w:rsid w:val="00A60B4B"/>
    <w:rsid w:val="00A60ED9"/>
    <w:rsid w:val="00A62478"/>
    <w:rsid w:val="00A63297"/>
    <w:rsid w:val="00A63E69"/>
    <w:rsid w:val="00A64765"/>
    <w:rsid w:val="00A65821"/>
    <w:rsid w:val="00A67549"/>
    <w:rsid w:val="00A70AA9"/>
    <w:rsid w:val="00A715B0"/>
    <w:rsid w:val="00A727B1"/>
    <w:rsid w:val="00A74815"/>
    <w:rsid w:val="00A74BD6"/>
    <w:rsid w:val="00A75178"/>
    <w:rsid w:val="00A762F7"/>
    <w:rsid w:val="00A77E82"/>
    <w:rsid w:val="00A83FB7"/>
    <w:rsid w:val="00A87159"/>
    <w:rsid w:val="00A8796B"/>
    <w:rsid w:val="00A90F11"/>
    <w:rsid w:val="00A913A2"/>
    <w:rsid w:val="00A925FB"/>
    <w:rsid w:val="00A935D9"/>
    <w:rsid w:val="00A95189"/>
    <w:rsid w:val="00A96A1F"/>
    <w:rsid w:val="00A9722C"/>
    <w:rsid w:val="00A9761F"/>
    <w:rsid w:val="00AA01C6"/>
    <w:rsid w:val="00AA171C"/>
    <w:rsid w:val="00AA1B8C"/>
    <w:rsid w:val="00AA21D7"/>
    <w:rsid w:val="00AA4DC6"/>
    <w:rsid w:val="00AA6E9A"/>
    <w:rsid w:val="00AB1EB9"/>
    <w:rsid w:val="00AB2F8E"/>
    <w:rsid w:val="00AB382D"/>
    <w:rsid w:val="00AB5C41"/>
    <w:rsid w:val="00AB61FA"/>
    <w:rsid w:val="00AB749D"/>
    <w:rsid w:val="00AB7B7E"/>
    <w:rsid w:val="00AB7D73"/>
    <w:rsid w:val="00AC0765"/>
    <w:rsid w:val="00AC08B8"/>
    <w:rsid w:val="00AC0BC3"/>
    <w:rsid w:val="00AC615C"/>
    <w:rsid w:val="00AD06E8"/>
    <w:rsid w:val="00AD19C0"/>
    <w:rsid w:val="00AD30CC"/>
    <w:rsid w:val="00AD4D26"/>
    <w:rsid w:val="00AD4F7D"/>
    <w:rsid w:val="00AD5B3E"/>
    <w:rsid w:val="00AD5D1E"/>
    <w:rsid w:val="00AD6D5E"/>
    <w:rsid w:val="00AE3398"/>
    <w:rsid w:val="00AF0ADB"/>
    <w:rsid w:val="00AF29F5"/>
    <w:rsid w:val="00AF58DD"/>
    <w:rsid w:val="00AF6E2C"/>
    <w:rsid w:val="00B00FE2"/>
    <w:rsid w:val="00B0322D"/>
    <w:rsid w:val="00B03436"/>
    <w:rsid w:val="00B03CDB"/>
    <w:rsid w:val="00B046D7"/>
    <w:rsid w:val="00B04E7D"/>
    <w:rsid w:val="00B05BD3"/>
    <w:rsid w:val="00B0664A"/>
    <w:rsid w:val="00B07E6D"/>
    <w:rsid w:val="00B101AD"/>
    <w:rsid w:val="00B10BEB"/>
    <w:rsid w:val="00B11E9D"/>
    <w:rsid w:val="00B120D7"/>
    <w:rsid w:val="00B13417"/>
    <w:rsid w:val="00B136C4"/>
    <w:rsid w:val="00B14165"/>
    <w:rsid w:val="00B15CC2"/>
    <w:rsid w:val="00B1732C"/>
    <w:rsid w:val="00B174E1"/>
    <w:rsid w:val="00B2132E"/>
    <w:rsid w:val="00B242A2"/>
    <w:rsid w:val="00B2471E"/>
    <w:rsid w:val="00B24B76"/>
    <w:rsid w:val="00B256E5"/>
    <w:rsid w:val="00B25910"/>
    <w:rsid w:val="00B27848"/>
    <w:rsid w:val="00B30495"/>
    <w:rsid w:val="00B304EB"/>
    <w:rsid w:val="00B34758"/>
    <w:rsid w:val="00B353D8"/>
    <w:rsid w:val="00B36CF4"/>
    <w:rsid w:val="00B375D6"/>
    <w:rsid w:val="00B37EA9"/>
    <w:rsid w:val="00B41018"/>
    <w:rsid w:val="00B422D1"/>
    <w:rsid w:val="00B43BFD"/>
    <w:rsid w:val="00B44F2A"/>
    <w:rsid w:val="00B46964"/>
    <w:rsid w:val="00B47FDA"/>
    <w:rsid w:val="00B50CA5"/>
    <w:rsid w:val="00B514A2"/>
    <w:rsid w:val="00B514B3"/>
    <w:rsid w:val="00B51651"/>
    <w:rsid w:val="00B5294A"/>
    <w:rsid w:val="00B5497D"/>
    <w:rsid w:val="00B55B19"/>
    <w:rsid w:val="00B61ACD"/>
    <w:rsid w:val="00B63F03"/>
    <w:rsid w:val="00B65CD4"/>
    <w:rsid w:val="00B66965"/>
    <w:rsid w:val="00B6759B"/>
    <w:rsid w:val="00B67EF0"/>
    <w:rsid w:val="00B70FD9"/>
    <w:rsid w:val="00B7317B"/>
    <w:rsid w:val="00B75906"/>
    <w:rsid w:val="00B769FA"/>
    <w:rsid w:val="00B76F59"/>
    <w:rsid w:val="00B818FE"/>
    <w:rsid w:val="00B876F9"/>
    <w:rsid w:val="00B87837"/>
    <w:rsid w:val="00B90AE3"/>
    <w:rsid w:val="00B90B8E"/>
    <w:rsid w:val="00B915EA"/>
    <w:rsid w:val="00B92E6E"/>
    <w:rsid w:val="00B95D36"/>
    <w:rsid w:val="00B96B0B"/>
    <w:rsid w:val="00BA7709"/>
    <w:rsid w:val="00BB11F4"/>
    <w:rsid w:val="00BB3401"/>
    <w:rsid w:val="00BB3706"/>
    <w:rsid w:val="00BB4372"/>
    <w:rsid w:val="00BB5176"/>
    <w:rsid w:val="00BB51E0"/>
    <w:rsid w:val="00BB648D"/>
    <w:rsid w:val="00BB6D4B"/>
    <w:rsid w:val="00BB7524"/>
    <w:rsid w:val="00BB7671"/>
    <w:rsid w:val="00BC0915"/>
    <w:rsid w:val="00BC1C92"/>
    <w:rsid w:val="00BC26AA"/>
    <w:rsid w:val="00BC2F5E"/>
    <w:rsid w:val="00BC4BC5"/>
    <w:rsid w:val="00BC633E"/>
    <w:rsid w:val="00BC66C3"/>
    <w:rsid w:val="00BC7D53"/>
    <w:rsid w:val="00BD06C5"/>
    <w:rsid w:val="00BD145B"/>
    <w:rsid w:val="00BD22E2"/>
    <w:rsid w:val="00BD3103"/>
    <w:rsid w:val="00BD394B"/>
    <w:rsid w:val="00BD3EDA"/>
    <w:rsid w:val="00BD4ABD"/>
    <w:rsid w:val="00BD6BD7"/>
    <w:rsid w:val="00BD7899"/>
    <w:rsid w:val="00BE30A2"/>
    <w:rsid w:val="00BE4000"/>
    <w:rsid w:val="00BE5CCC"/>
    <w:rsid w:val="00BF0AEB"/>
    <w:rsid w:val="00BF5ECC"/>
    <w:rsid w:val="00BF63FA"/>
    <w:rsid w:val="00C010D8"/>
    <w:rsid w:val="00C02D30"/>
    <w:rsid w:val="00C03EBD"/>
    <w:rsid w:val="00C04EC2"/>
    <w:rsid w:val="00C05E09"/>
    <w:rsid w:val="00C0668A"/>
    <w:rsid w:val="00C0783A"/>
    <w:rsid w:val="00C1044A"/>
    <w:rsid w:val="00C113CB"/>
    <w:rsid w:val="00C151A8"/>
    <w:rsid w:val="00C16BD7"/>
    <w:rsid w:val="00C2003D"/>
    <w:rsid w:val="00C202F7"/>
    <w:rsid w:val="00C2460C"/>
    <w:rsid w:val="00C24F85"/>
    <w:rsid w:val="00C271E9"/>
    <w:rsid w:val="00C27FCB"/>
    <w:rsid w:val="00C30592"/>
    <w:rsid w:val="00C30AE7"/>
    <w:rsid w:val="00C33FB8"/>
    <w:rsid w:val="00C40FFF"/>
    <w:rsid w:val="00C415C3"/>
    <w:rsid w:val="00C4180C"/>
    <w:rsid w:val="00C41B77"/>
    <w:rsid w:val="00C429C5"/>
    <w:rsid w:val="00C42A72"/>
    <w:rsid w:val="00C44A44"/>
    <w:rsid w:val="00C450B3"/>
    <w:rsid w:val="00C45338"/>
    <w:rsid w:val="00C5084C"/>
    <w:rsid w:val="00C53344"/>
    <w:rsid w:val="00C5489C"/>
    <w:rsid w:val="00C55C8B"/>
    <w:rsid w:val="00C56590"/>
    <w:rsid w:val="00C56A5D"/>
    <w:rsid w:val="00C56B8D"/>
    <w:rsid w:val="00C659EF"/>
    <w:rsid w:val="00C6751A"/>
    <w:rsid w:val="00C7056B"/>
    <w:rsid w:val="00C71E12"/>
    <w:rsid w:val="00C74550"/>
    <w:rsid w:val="00C75677"/>
    <w:rsid w:val="00C76229"/>
    <w:rsid w:val="00C7759F"/>
    <w:rsid w:val="00C80C04"/>
    <w:rsid w:val="00C82DB8"/>
    <w:rsid w:val="00C856B9"/>
    <w:rsid w:val="00C85C1A"/>
    <w:rsid w:val="00C87793"/>
    <w:rsid w:val="00C87F81"/>
    <w:rsid w:val="00C9144A"/>
    <w:rsid w:val="00C92D8A"/>
    <w:rsid w:val="00C93438"/>
    <w:rsid w:val="00C93CA1"/>
    <w:rsid w:val="00C95311"/>
    <w:rsid w:val="00C9577A"/>
    <w:rsid w:val="00C9580A"/>
    <w:rsid w:val="00CA10D8"/>
    <w:rsid w:val="00CA3EE6"/>
    <w:rsid w:val="00CA452F"/>
    <w:rsid w:val="00CA4F65"/>
    <w:rsid w:val="00CA50B0"/>
    <w:rsid w:val="00CA51B8"/>
    <w:rsid w:val="00CA675E"/>
    <w:rsid w:val="00CB0112"/>
    <w:rsid w:val="00CB1EFE"/>
    <w:rsid w:val="00CB3FA2"/>
    <w:rsid w:val="00CB47DA"/>
    <w:rsid w:val="00CB6026"/>
    <w:rsid w:val="00CB6270"/>
    <w:rsid w:val="00CB7690"/>
    <w:rsid w:val="00CC2726"/>
    <w:rsid w:val="00CC2FD5"/>
    <w:rsid w:val="00CC3E79"/>
    <w:rsid w:val="00CC649C"/>
    <w:rsid w:val="00CD016F"/>
    <w:rsid w:val="00CD03A3"/>
    <w:rsid w:val="00CD21EC"/>
    <w:rsid w:val="00CD245B"/>
    <w:rsid w:val="00CD2EAE"/>
    <w:rsid w:val="00CD3439"/>
    <w:rsid w:val="00CD39E1"/>
    <w:rsid w:val="00CD417E"/>
    <w:rsid w:val="00CE0B64"/>
    <w:rsid w:val="00CE34CF"/>
    <w:rsid w:val="00CE4D38"/>
    <w:rsid w:val="00CE72FC"/>
    <w:rsid w:val="00CF068C"/>
    <w:rsid w:val="00CF13EE"/>
    <w:rsid w:val="00CF2922"/>
    <w:rsid w:val="00CF2BB5"/>
    <w:rsid w:val="00CF47D3"/>
    <w:rsid w:val="00CF6C81"/>
    <w:rsid w:val="00D01E69"/>
    <w:rsid w:val="00D03ACC"/>
    <w:rsid w:val="00D056FC"/>
    <w:rsid w:val="00D06C17"/>
    <w:rsid w:val="00D11375"/>
    <w:rsid w:val="00D11A29"/>
    <w:rsid w:val="00D1238D"/>
    <w:rsid w:val="00D1346C"/>
    <w:rsid w:val="00D1432F"/>
    <w:rsid w:val="00D14D23"/>
    <w:rsid w:val="00D17210"/>
    <w:rsid w:val="00D222F4"/>
    <w:rsid w:val="00D24069"/>
    <w:rsid w:val="00D249CD"/>
    <w:rsid w:val="00D24A79"/>
    <w:rsid w:val="00D25F28"/>
    <w:rsid w:val="00D3170D"/>
    <w:rsid w:val="00D31C6D"/>
    <w:rsid w:val="00D32239"/>
    <w:rsid w:val="00D36C32"/>
    <w:rsid w:val="00D36C4C"/>
    <w:rsid w:val="00D438DA"/>
    <w:rsid w:val="00D442C2"/>
    <w:rsid w:val="00D45D72"/>
    <w:rsid w:val="00D45FA1"/>
    <w:rsid w:val="00D47498"/>
    <w:rsid w:val="00D477EF"/>
    <w:rsid w:val="00D509B7"/>
    <w:rsid w:val="00D50E5F"/>
    <w:rsid w:val="00D50F70"/>
    <w:rsid w:val="00D51010"/>
    <w:rsid w:val="00D518BB"/>
    <w:rsid w:val="00D51F59"/>
    <w:rsid w:val="00D52626"/>
    <w:rsid w:val="00D535D9"/>
    <w:rsid w:val="00D538E4"/>
    <w:rsid w:val="00D53F83"/>
    <w:rsid w:val="00D54531"/>
    <w:rsid w:val="00D60B53"/>
    <w:rsid w:val="00D61368"/>
    <w:rsid w:val="00D61609"/>
    <w:rsid w:val="00D61A1A"/>
    <w:rsid w:val="00D634AD"/>
    <w:rsid w:val="00D63CD8"/>
    <w:rsid w:val="00D63E3E"/>
    <w:rsid w:val="00D643DD"/>
    <w:rsid w:val="00D66269"/>
    <w:rsid w:val="00D6680D"/>
    <w:rsid w:val="00D66BBE"/>
    <w:rsid w:val="00D67038"/>
    <w:rsid w:val="00D73AF9"/>
    <w:rsid w:val="00D74B5E"/>
    <w:rsid w:val="00D7757B"/>
    <w:rsid w:val="00D81D32"/>
    <w:rsid w:val="00D86B91"/>
    <w:rsid w:val="00D90D61"/>
    <w:rsid w:val="00D92178"/>
    <w:rsid w:val="00D92BC8"/>
    <w:rsid w:val="00D950E9"/>
    <w:rsid w:val="00DA0F12"/>
    <w:rsid w:val="00DA15A7"/>
    <w:rsid w:val="00DA21EB"/>
    <w:rsid w:val="00DA31CB"/>
    <w:rsid w:val="00DA3AE4"/>
    <w:rsid w:val="00DA4BFF"/>
    <w:rsid w:val="00DA5310"/>
    <w:rsid w:val="00DA6134"/>
    <w:rsid w:val="00DB054D"/>
    <w:rsid w:val="00DB05D5"/>
    <w:rsid w:val="00DB0B4F"/>
    <w:rsid w:val="00DB12E0"/>
    <w:rsid w:val="00DB21B4"/>
    <w:rsid w:val="00DB29F5"/>
    <w:rsid w:val="00DB2FAA"/>
    <w:rsid w:val="00DB36E1"/>
    <w:rsid w:val="00DB5629"/>
    <w:rsid w:val="00DB6091"/>
    <w:rsid w:val="00DB65C4"/>
    <w:rsid w:val="00DC23F6"/>
    <w:rsid w:val="00DC32C5"/>
    <w:rsid w:val="00DC34A2"/>
    <w:rsid w:val="00DC5F29"/>
    <w:rsid w:val="00DC7890"/>
    <w:rsid w:val="00DE4D30"/>
    <w:rsid w:val="00DE5E2A"/>
    <w:rsid w:val="00DE7A8F"/>
    <w:rsid w:val="00DF156C"/>
    <w:rsid w:val="00DF275F"/>
    <w:rsid w:val="00DF3078"/>
    <w:rsid w:val="00DF37B9"/>
    <w:rsid w:val="00DF3E1D"/>
    <w:rsid w:val="00DF61D3"/>
    <w:rsid w:val="00DF6208"/>
    <w:rsid w:val="00DF6424"/>
    <w:rsid w:val="00DF6AE3"/>
    <w:rsid w:val="00E02193"/>
    <w:rsid w:val="00E02875"/>
    <w:rsid w:val="00E03EE0"/>
    <w:rsid w:val="00E057CE"/>
    <w:rsid w:val="00E05919"/>
    <w:rsid w:val="00E06062"/>
    <w:rsid w:val="00E06C03"/>
    <w:rsid w:val="00E10155"/>
    <w:rsid w:val="00E129EE"/>
    <w:rsid w:val="00E179DB"/>
    <w:rsid w:val="00E222D7"/>
    <w:rsid w:val="00E24808"/>
    <w:rsid w:val="00E25605"/>
    <w:rsid w:val="00E25C30"/>
    <w:rsid w:val="00E265D5"/>
    <w:rsid w:val="00E27EE7"/>
    <w:rsid w:val="00E3019D"/>
    <w:rsid w:val="00E306A7"/>
    <w:rsid w:val="00E30AA3"/>
    <w:rsid w:val="00E31695"/>
    <w:rsid w:val="00E318ED"/>
    <w:rsid w:val="00E31E83"/>
    <w:rsid w:val="00E33B7C"/>
    <w:rsid w:val="00E371B0"/>
    <w:rsid w:val="00E37891"/>
    <w:rsid w:val="00E41E33"/>
    <w:rsid w:val="00E43992"/>
    <w:rsid w:val="00E4429D"/>
    <w:rsid w:val="00E442B7"/>
    <w:rsid w:val="00E44B60"/>
    <w:rsid w:val="00E473E3"/>
    <w:rsid w:val="00E47E3A"/>
    <w:rsid w:val="00E524DB"/>
    <w:rsid w:val="00E53CBF"/>
    <w:rsid w:val="00E544D1"/>
    <w:rsid w:val="00E56BB0"/>
    <w:rsid w:val="00E57451"/>
    <w:rsid w:val="00E6112A"/>
    <w:rsid w:val="00E639E4"/>
    <w:rsid w:val="00E639F8"/>
    <w:rsid w:val="00E6517D"/>
    <w:rsid w:val="00E67943"/>
    <w:rsid w:val="00E71ACC"/>
    <w:rsid w:val="00E7236E"/>
    <w:rsid w:val="00E723C4"/>
    <w:rsid w:val="00E730C0"/>
    <w:rsid w:val="00E749C0"/>
    <w:rsid w:val="00E75F1D"/>
    <w:rsid w:val="00E76C28"/>
    <w:rsid w:val="00E802F0"/>
    <w:rsid w:val="00E81A8A"/>
    <w:rsid w:val="00E82D90"/>
    <w:rsid w:val="00E83853"/>
    <w:rsid w:val="00E83963"/>
    <w:rsid w:val="00E83ECB"/>
    <w:rsid w:val="00E84271"/>
    <w:rsid w:val="00E84E93"/>
    <w:rsid w:val="00E87C58"/>
    <w:rsid w:val="00E92114"/>
    <w:rsid w:val="00E956C5"/>
    <w:rsid w:val="00E95DC1"/>
    <w:rsid w:val="00EA0409"/>
    <w:rsid w:val="00EA049D"/>
    <w:rsid w:val="00EA3C2B"/>
    <w:rsid w:val="00EA499E"/>
    <w:rsid w:val="00EB0060"/>
    <w:rsid w:val="00EB0FCF"/>
    <w:rsid w:val="00EB3A84"/>
    <w:rsid w:val="00EB438E"/>
    <w:rsid w:val="00EB5492"/>
    <w:rsid w:val="00EB6547"/>
    <w:rsid w:val="00EB735A"/>
    <w:rsid w:val="00EB74FF"/>
    <w:rsid w:val="00EC15AC"/>
    <w:rsid w:val="00EC2363"/>
    <w:rsid w:val="00EC2AD5"/>
    <w:rsid w:val="00EC38FD"/>
    <w:rsid w:val="00EC3C34"/>
    <w:rsid w:val="00EC3CD1"/>
    <w:rsid w:val="00EC3E71"/>
    <w:rsid w:val="00EC6488"/>
    <w:rsid w:val="00EC6F97"/>
    <w:rsid w:val="00EC734A"/>
    <w:rsid w:val="00ED5522"/>
    <w:rsid w:val="00ED5CFB"/>
    <w:rsid w:val="00EE1669"/>
    <w:rsid w:val="00EE2A57"/>
    <w:rsid w:val="00EE3E15"/>
    <w:rsid w:val="00EE5481"/>
    <w:rsid w:val="00EE7F46"/>
    <w:rsid w:val="00EF258C"/>
    <w:rsid w:val="00EF2622"/>
    <w:rsid w:val="00EF3D7A"/>
    <w:rsid w:val="00EF4857"/>
    <w:rsid w:val="00F03AD3"/>
    <w:rsid w:val="00F03BA5"/>
    <w:rsid w:val="00F048F3"/>
    <w:rsid w:val="00F05962"/>
    <w:rsid w:val="00F06595"/>
    <w:rsid w:val="00F065E6"/>
    <w:rsid w:val="00F1031B"/>
    <w:rsid w:val="00F112D6"/>
    <w:rsid w:val="00F12794"/>
    <w:rsid w:val="00F1354A"/>
    <w:rsid w:val="00F161C0"/>
    <w:rsid w:val="00F22DF8"/>
    <w:rsid w:val="00F23FAC"/>
    <w:rsid w:val="00F24722"/>
    <w:rsid w:val="00F30FE7"/>
    <w:rsid w:val="00F32175"/>
    <w:rsid w:val="00F330AF"/>
    <w:rsid w:val="00F344BD"/>
    <w:rsid w:val="00F3628D"/>
    <w:rsid w:val="00F3630F"/>
    <w:rsid w:val="00F37EBB"/>
    <w:rsid w:val="00F37FC4"/>
    <w:rsid w:val="00F40E48"/>
    <w:rsid w:val="00F42967"/>
    <w:rsid w:val="00F429BB"/>
    <w:rsid w:val="00F45341"/>
    <w:rsid w:val="00F52A9D"/>
    <w:rsid w:val="00F560F7"/>
    <w:rsid w:val="00F56B7B"/>
    <w:rsid w:val="00F574C9"/>
    <w:rsid w:val="00F6313E"/>
    <w:rsid w:val="00F63B97"/>
    <w:rsid w:val="00F65A62"/>
    <w:rsid w:val="00F701EA"/>
    <w:rsid w:val="00F70B2F"/>
    <w:rsid w:val="00F728D7"/>
    <w:rsid w:val="00F72FEB"/>
    <w:rsid w:val="00F73A87"/>
    <w:rsid w:val="00F745B8"/>
    <w:rsid w:val="00F764CD"/>
    <w:rsid w:val="00F76675"/>
    <w:rsid w:val="00F80597"/>
    <w:rsid w:val="00F85A08"/>
    <w:rsid w:val="00F86302"/>
    <w:rsid w:val="00F864FF"/>
    <w:rsid w:val="00F964B8"/>
    <w:rsid w:val="00FA06E4"/>
    <w:rsid w:val="00FA0907"/>
    <w:rsid w:val="00FA0F5D"/>
    <w:rsid w:val="00FA1856"/>
    <w:rsid w:val="00FA1B10"/>
    <w:rsid w:val="00FA2C56"/>
    <w:rsid w:val="00FA302E"/>
    <w:rsid w:val="00FA3F87"/>
    <w:rsid w:val="00FA610F"/>
    <w:rsid w:val="00FA731B"/>
    <w:rsid w:val="00FA76FB"/>
    <w:rsid w:val="00FB535B"/>
    <w:rsid w:val="00FB7367"/>
    <w:rsid w:val="00FB7FC7"/>
    <w:rsid w:val="00FC06CE"/>
    <w:rsid w:val="00FC1FB3"/>
    <w:rsid w:val="00FC2098"/>
    <w:rsid w:val="00FC5E0C"/>
    <w:rsid w:val="00FC61B5"/>
    <w:rsid w:val="00FD1D7A"/>
    <w:rsid w:val="00FD2315"/>
    <w:rsid w:val="00FD3E8D"/>
    <w:rsid w:val="00FD48C7"/>
    <w:rsid w:val="00FD48F9"/>
    <w:rsid w:val="00FE0A81"/>
    <w:rsid w:val="00FE18D5"/>
    <w:rsid w:val="00FF031F"/>
    <w:rsid w:val="00FF265D"/>
    <w:rsid w:val="00FF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4857BC6-3512-4846-A4DE-B3A0B4EB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C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53CE"/>
    <w:rPr>
      <w:color w:val="0000FF"/>
      <w:u w:val="single"/>
    </w:rPr>
  </w:style>
  <w:style w:type="paragraph" w:styleId="BalloonText">
    <w:name w:val="Balloon Text"/>
    <w:basedOn w:val="Normal"/>
    <w:semiHidden/>
    <w:rsid w:val="007A4BDB"/>
    <w:rPr>
      <w:rFonts w:ascii="Tahoma" w:hAnsi="Tahoma" w:cs="Tahoma"/>
      <w:sz w:val="16"/>
      <w:szCs w:val="16"/>
    </w:rPr>
  </w:style>
  <w:style w:type="paragraph" w:styleId="Header">
    <w:name w:val="header"/>
    <w:basedOn w:val="Normal"/>
    <w:link w:val="HeaderChar"/>
    <w:rsid w:val="00C56590"/>
    <w:pPr>
      <w:tabs>
        <w:tab w:val="center" w:pos="4320"/>
        <w:tab w:val="right" w:pos="8640"/>
      </w:tabs>
    </w:pPr>
  </w:style>
  <w:style w:type="paragraph" w:styleId="Footer">
    <w:name w:val="footer"/>
    <w:basedOn w:val="Normal"/>
    <w:link w:val="FooterChar"/>
    <w:uiPriority w:val="99"/>
    <w:rsid w:val="00C56590"/>
    <w:pPr>
      <w:tabs>
        <w:tab w:val="center" w:pos="4320"/>
        <w:tab w:val="right" w:pos="8640"/>
      </w:tabs>
    </w:pPr>
  </w:style>
  <w:style w:type="paragraph" w:styleId="HTMLPreformatted">
    <w:name w:val="HTML Preformatted"/>
    <w:basedOn w:val="Normal"/>
    <w:rsid w:val="00CD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CD417E"/>
    <w:rPr>
      <w:i/>
      <w:iCs/>
    </w:rPr>
  </w:style>
  <w:style w:type="paragraph" w:styleId="ListParagraph">
    <w:name w:val="List Paragraph"/>
    <w:basedOn w:val="Normal"/>
    <w:uiPriority w:val="34"/>
    <w:qFormat/>
    <w:rsid w:val="00E33B7C"/>
    <w:pPr>
      <w:ind w:left="720"/>
    </w:pPr>
  </w:style>
  <w:style w:type="character" w:styleId="Strong">
    <w:name w:val="Strong"/>
    <w:basedOn w:val="DefaultParagraphFont"/>
    <w:uiPriority w:val="22"/>
    <w:qFormat/>
    <w:rsid w:val="008F64BD"/>
    <w:rPr>
      <w:b/>
      <w:bCs/>
    </w:rPr>
  </w:style>
  <w:style w:type="character" w:styleId="CommentReference">
    <w:name w:val="annotation reference"/>
    <w:basedOn w:val="DefaultParagraphFont"/>
    <w:rsid w:val="001E1FB2"/>
    <w:rPr>
      <w:sz w:val="16"/>
      <w:szCs w:val="16"/>
    </w:rPr>
  </w:style>
  <w:style w:type="paragraph" w:styleId="CommentText">
    <w:name w:val="annotation text"/>
    <w:basedOn w:val="Normal"/>
    <w:link w:val="CommentTextChar"/>
    <w:rsid w:val="001E1FB2"/>
    <w:rPr>
      <w:sz w:val="20"/>
      <w:szCs w:val="20"/>
    </w:rPr>
  </w:style>
  <w:style w:type="character" w:customStyle="1" w:styleId="CommentTextChar">
    <w:name w:val="Comment Text Char"/>
    <w:basedOn w:val="DefaultParagraphFont"/>
    <w:link w:val="CommentText"/>
    <w:rsid w:val="001E1FB2"/>
  </w:style>
  <w:style w:type="paragraph" w:styleId="CommentSubject">
    <w:name w:val="annotation subject"/>
    <w:basedOn w:val="CommentText"/>
    <w:next w:val="CommentText"/>
    <w:link w:val="CommentSubjectChar"/>
    <w:rsid w:val="001E1FB2"/>
    <w:rPr>
      <w:b/>
      <w:bCs/>
    </w:rPr>
  </w:style>
  <w:style w:type="character" w:customStyle="1" w:styleId="CommentSubjectChar">
    <w:name w:val="Comment Subject Char"/>
    <w:basedOn w:val="CommentTextChar"/>
    <w:link w:val="CommentSubject"/>
    <w:rsid w:val="001E1FB2"/>
    <w:rPr>
      <w:b/>
      <w:bCs/>
    </w:rPr>
  </w:style>
  <w:style w:type="character" w:customStyle="1" w:styleId="HeaderChar">
    <w:name w:val="Header Char"/>
    <w:basedOn w:val="DefaultParagraphFont"/>
    <w:link w:val="Header"/>
    <w:rsid w:val="00565CAF"/>
    <w:rPr>
      <w:sz w:val="24"/>
      <w:szCs w:val="24"/>
    </w:rPr>
  </w:style>
  <w:style w:type="character" w:customStyle="1" w:styleId="FooterChar">
    <w:name w:val="Footer Char"/>
    <w:basedOn w:val="DefaultParagraphFont"/>
    <w:link w:val="Footer"/>
    <w:uiPriority w:val="99"/>
    <w:rsid w:val="00304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2626">
      <w:bodyDiv w:val="1"/>
      <w:marLeft w:val="0"/>
      <w:marRight w:val="0"/>
      <w:marTop w:val="0"/>
      <w:marBottom w:val="0"/>
      <w:divBdr>
        <w:top w:val="none" w:sz="0" w:space="0" w:color="auto"/>
        <w:left w:val="none" w:sz="0" w:space="0" w:color="auto"/>
        <w:bottom w:val="none" w:sz="0" w:space="0" w:color="auto"/>
        <w:right w:val="none" w:sz="0" w:space="0" w:color="auto"/>
      </w:divBdr>
    </w:div>
    <w:div w:id="1534462081">
      <w:bodyDiv w:val="1"/>
      <w:marLeft w:val="0"/>
      <w:marRight w:val="0"/>
      <w:marTop w:val="0"/>
      <w:marBottom w:val="0"/>
      <w:divBdr>
        <w:top w:val="none" w:sz="0" w:space="0" w:color="auto"/>
        <w:left w:val="none" w:sz="0" w:space="0" w:color="auto"/>
        <w:bottom w:val="none" w:sz="0" w:space="0" w:color="auto"/>
        <w:right w:val="none" w:sz="0" w:space="0" w:color="auto"/>
      </w:divBdr>
    </w:div>
    <w:div w:id="1675063236">
      <w:bodyDiv w:val="1"/>
      <w:marLeft w:val="0"/>
      <w:marRight w:val="0"/>
      <w:marTop w:val="0"/>
      <w:marBottom w:val="0"/>
      <w:divBdr>
        <w:top w:val="none" w:sz="0" w:space="0" w:color="auto"/>
        <w:left w:val="none" w:sz="0" w:space="0" w:color="auto"/>
        <w:bottom w:val="none" w:sz="0" w:space="0" w:color="auto"/>
        <w:right w:val="none" w:sz="0" w:space="0" w:color="auto"/>
      </w:divBdr>
    </w:div>
    <w:div w:id="20353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gov/isdh/25880.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14B4-5001-49CA-B57E-02BE3EA3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HIPAA PERMITS DISCLOSURE OF POLST TO OTHER HEALTHCARE PROFESSIONALS AS NECESSARY</vt:lpstr>
    </vt:vector>
  </TitlesOfParts>
  <Company>CHA/CAHHS</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PERMITS DISCLOSURE OF POLST TO OTHER HEALTHCARE PROFESSIONALS AS NECESSARY</dc:title>
  <dc:creator>kscholl</dc:creator>
  <cp:lastModifiedBy>Bundy, Sarah</cp:lastModifiedBy>
  <cp:revision>15</cp:revision>
  <cp:lastPrinted>2017-01-26T18:11:00Z</cp:lastPrinted>
  <dcterms:created xsi:type="dcterms:W3CDTF">2017-01-26T17:49:00Z</dcterms:created>
  <dcterms:modified xsi:type="dcterms:W3CDTF">2017-01-26T18:12:00Z</dcterms:modified>
</cp:coreProperties>
</file>