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32"/>
        <w:gridCol w:w="1278"/>
        <w:gridCol w:w="1530"/>
        <w:gridCol w:w="1026"/>
        <w:gridCol w:w="414"/>
        <w:gridCol w:w="720"/>
        <w:gridCol w:w="270"/>
        <w:gridCol w:w="180"/>
        <w:gridCol w:w="702"/>
        <w:gridCol w:w="288"/>
        <w:gridCol w:w="180"/>
        <w:gridCol w:w="450"/>
        <w:gridCol w:w="2160"/>
      </w:tblGrid>
      <w:tr w:rsidR="006B3062" w14:paraId="5C2A40D8" w14:textId="77777777" w:rsidTr="00B66745">
        <w:trPr>
          <w:trHeight w:val="136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AD8252C" w14:textId="62E90028" w:rsidR="006B3062" w:rsidRPr="006B3062" w:rsidRDefault="000C0E54" w:rsidP="006B3062">
            <w:pPr>
              <w:widowControl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90F812" wp14:editId="42697637">
                  <wp:extent cx="561975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D555" w14:textId="77777777" w:rsidR="006B3062" w:rsidRDefault="006B3062" w:rsidP="006B306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NOTICE OF INTENT </w:t>
            </w:r>
          </w:p>
          <w:p w14:paraId="1403219B" w14:textId="77777777" w:rsidR="006B3062" w:rsidRPr="000912DD" w:rsidRDefault="006B3062" w:rsidP="006B3062">
            <w:pPr>
              <w:spacing w:line="276" w:lineRule="auto"/>
              <w:ind w:left="1170" w:hanging="1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UNIFORM CONSUMER CREDIT CODE</w:t>
            </w:r>
          </w:p>
          <w:p w14:paraId="572CF75F" w14:textId="5BD8E857" w:rsidR="006B3062" w:rsidRPr="000912DD" w:rsidRDefault="006B3062" w:rsidP="006B3062">
            <w:pPr>
              <w:spacing w:line="276" w:lineRule="auto"/>
              <w:ind w:left="1170" w:hanging="1170"/>
              <w:rPr>
                <w:rFonts w:ascii="Arial" w:hAnsi="Arial" w:cs="Arial"/>
                <w:sz w:val="14"/>
                <w:szCs w:val="14"/>
              </w:rPr>
            </w:pPr>
            <w:r w:rsidRPr="000912DD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83 (R</w:t>
            </w:r>
            <w:r w:rsidR="00BD2B54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BD2B54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BD2B54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) / IUCCC Form 1</w:t>
            </w:r>
          </w:p>
          <w:p w14:paraId="731ADCF6" w14:textId="77777777" w:rsidR="006B3062" w:rsidRPr="006B3062" w:rsidRDefault="006B3062" w:rsidP="006B3062">
            <w:pPr>
              <w:widowControl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 DEPARTMENT OF FINANCIAL INSTITUTIONS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C752" w14:textId="77777777" w:rsidR="006B3062" w:rsidRPr="00020A64" w:rsidRDefault="006B3062" w:rsidP="00B66745">
            <w:pPr>
              <w:pStyle w:val="BodyText"/>
              <w:widowControl/>
              <w:tabs>
                <w:tab w:val="left" w:pos="380"/>
              </w:tabs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A6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z w:val="16"/>
                <w:szCs w:val="16"/>
              </w:rPr>
              <w:t>FINANCIAL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pacing w:val="-1"/>
                <w:sz w:val="16"/>
                <w:szCs w:val="16"/>
              </w:rPr>
              <w:t>INSTITUTIONS</w:t>
            </w:r>
          </w:p>
          <w:p w14:paraId="3B3A7BAB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A64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South Meridian Street, Suite 300</w:t>
            </w:r>
          </w:p>
          <w:p w14:paraId="4DA711A8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Indianapolis, IN 46204</w:t>
            </w:r>
          </w:p>
          <w:p w14:paraId="1D5D3F43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 (317) 232-3955 or (800) 382-4880</w:t>
            </w:r>
          </w:p>
          <w:p w14:paraId="1D50B007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 (317) 232-7655</w:t>
            </w:r>
          </w:p>
          <w:p w14:paraId="3B7DC958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6" w:history="1">
              <w:r w:rsidRPr="00E97047">
                <w:rPr>
                  <w:rStyle w:val="Hyperlink"/>
                  <w:rFonts w:ascii="Arial" w:hAnsi="Arial" w:cs="Arial"/>
                  <w:sz w:val="16"/>
                  <w:szCs w:val="16"/>
                </w:rPr>
                <w:t>dfilicensing@dfi.in.gov</w:t>
              </w:r>
            </w:hyperlink>
          </w:p>
          <w:p w14:paraId="63A215C6" w14:textId="77777777" w:rsidR="006B3062" w:rsidRPr="00944E33" w:rsidRDefault="006B3062" w:rsidP="00B66745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 site: </w:t>
            </w:r>
            <w:hyperlink r:id="rId7" w:history="1">
              <w:r w:rsidRPr="009F0B6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http://www.in.gov/dfi</w:t>
              </w:r>
            </w:hyperlink>
          </w:p>
        </w:tc>
      </w:tr>
      <w:tr w:rsidR="006B3062" w:rsidRPr="006B3062" w14:paraId="7F3F607F" w14:textId="77777777" w:rsidTr="006B3062">
        <w:trPr>
          <w:trHeight w:val="20"/>
        </w:trPr>
        <w:tc>
          <w:tcPr>
            <w:tcW w:w="107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06783B" w14:textId="77777777" w:rsidR="006B3062" w:rsidRPr="006B3062" w:rsidRDefault="006B3062" w:rsidP="006B3062">
            <w:pPr>
              <w:pStyle w:val="BodyText"/>
              <w:widowControl/>
              <w:tabs>
                <w:tab w:val="left" w:pos="380"/>
              </w:tabs>
              <w:kinsoku w:val="0"/>
              <w:overflowPunct w:val="0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B54" w14:paraId="6C4F9519" w14:textId="77777777" w:rsidTr="0022372A">
        <w:trPr>
          <w:trHeight w:val="621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3AA19" w14:textId="0302E89E" w:rsidR="00BD2B54" w:rsidRDefault="00BD2B54" w:rsidP="00157A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INSTRUCTIONS:</w:t>
            </w:r>
          </w:p>
        </w:tc>
        <w:tc>
          <w:tcPr>
            <w:tcW w:w="61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B2E87" w14:textId="77777777" w:rsid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Mail notice of intent to the above address.</w:t>
            </w:r>
          </w:p>
          <w:p w14:paraId="41A13722" w14:textId="77777777" w:rsid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Out-of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state companies granting consumer credit to Indiana consumer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are required to file under the IUCCC if:</w:t>
            </w:r>
          </w:p>
          <w:p w14:paraId="1D117CD5" w14:textId="77777777" w:rsidR="00BD2B54" w:rsidRDefault="00BD2B54" w:rsidP="00BD2B5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They have an Indiana location or solicit Indiana customer by any means.</w:t>
            </w:r>
          </w:p>
          <w:p w14:paraId="05D5410E" w14:textId="77777777" w:rsidR="00BD2B54" w:rsidRDefault="00BD2B54" w:rsidP="00157A3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The sale of lease is closed in Indiana by their agen</w:t>
            </w:r>
            <w:r>
              <w:rPr>
                <w:rFonts w:ascii="Arial" w:hAnsi="Arial" w:cs="Arial"/>
                <w:i/>
                <w:sz w:val="16"/>
                <w:szCs w:val="16"/>
              </w:rPr>
              <w:t>t.</w:t>
            </w:r>
          </w:p>
          <w:p w14:paraId="3DF4648C" w14:textId="77777777" w:rsidR="00BD2B54" w:rsidRDefault="00BD2B54" w:rsidP="00BD2B5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If assignments are taken or direct collections are undertaken in Indiana on sales or leases.</w:t>
            </w:r>
          </w:p>
          <w:p w14:paraId="690B9FD5" w14:textId="7B557EF8" w:rsidR="00BD2B54" w:rsidRP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You may contact the Indiana Department of Financial Institutions by telephone,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fax, e-mail, or web site as above.</w:t>
            </w:r>
          </w:p>
          <w:p w14:paraId="7DFF9A32" w14:textId="77777777" w:rsidR="00BD2B54" w:rsidRDefault="00BD2B54" w:rsidP="00157A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B7EFA" w14:textId="77777777" w:rsidR="00BD2B54" w:rsidRPr="00944E33" w:rsidRDefault="00BD2B54" w:rsidP="00157A3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1EC1" w14:textId="77777777" w:rsidR="00BD2B54" w:rsidRPr="00944E33" w:rsidRDefault="00BD2B54" w:rsidP="00944E33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D2B54" w14:paraId="7CB4AF3F" w14:textId="77777777" w:rsidTr="0022372A">
        <w:trPr>
          <w:trHeight w:val="332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49A4F9A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417C8C2" w14:textId="36A49FFC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7D8ADF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8964" w14:textId="77777777" w:rsidR="00BD2B54" w:rsidRPr="00944E33" w:rsidRDefault="00BD2B54" w:rsidP="00A362C4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b/>
                <w:sz w:val="20"/>
                <w:szCs w:val="20"/>
              </w:rPr>
              <w:t>DFI OFFICE USE ONLY</w:t>
            </w:r>
          </w:p>
        </w:tc>
      </w:tr>
      <w:tr w:rsidR="00BD2B54" w14:paraId="29B86250" w14:textId="77777777" w:rsidTr="0022372A">
        <w:trPr>
          <w:trHeight w:val="490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FC570E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AB3EFB6" w14:textId="35F9B75E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3FFDB48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B8B" w14:textId="77777777" w:rsidR="00BD2B54" w:rsidRPr="00944E33" w:rsidRDefault="00BD2B54" w:rsidP="00A362C4">
            <w:pPr>
              <w:widowControl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DFI ID # _____________________</w:t>
            </w:r>
          </w:p>
          <w:p w14:paraId="7F097AC9" w14:textId="77777777" w:rsidR="00BD2B54" w:rsidRPr="00944E33" w:rsidRDefault="00BD2B54" w:rsidP="00A362C4">
            <w:pPr>
              <w:widowControl/>
              <w:spacing w:before="120" w:after="80"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LIC ID # _____________________</w:t>
            </w:r>
          </w:p>
        </w:tc>
      </w:tr>
      <w:tr w:rsidR="00BD2B54" w14:paraId="5A0F42CD" w14:textId="77777777" w:rsidTr="0022372A">
        <w:trPr>
          <w:trHeight w:val="395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7DBCAA4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1A0631E" w14:textId="645EE749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14:paraId="21073763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A15D" w14:textId="77777777" w:rsidR="00BD2B54" w:rsidRPr="00944E33" w:rsidRDefault="00BD2B54" w:rsidP="00A362C4">
            <w:pPr>
              <w:widowControl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39A9" w14:paraId="1552A263" w14:textId="77777777" w:rsidTr="00BC4D29">
        <w:trPr>
          <w:trHeight w:val="576"/>
        </w:trPr>
        <w:tc>
          <w:tcPr>
            <w:tcW w:w="10728" w:type="dxa"/>
            <w:gridSpan w:val="14"/>
            <w:vAlign w:val="center"/>
          </w:tcPr>
          <w:p w14:paraId="1682A065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The undersigned files this Notice of Intent to make, assign, or purchase consumer sales or consumer leases in the</w:t>
            </w:r>
          </w:p>
          <w:p w14:paraId="2C500814" w14:textId="77777777" w:rsidR="004839A9" w:rsidRPr="00944E33" w:rsidRDefault="004839A9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State of Indiana.</w:t>
            </w:r>
          </w:p>
        </w:tc>
      </w:tr>
      <w:tr w:rsidR="004839A9" w14:paraId="4CB66726" w14:textId="77777777" w:rsidTr="006B3062">
        <w:trPr>
          <w:trHeight w:val="576"/>
        </w:trPr>
        <w:tc>
          <w:tcPr>
            <w:tcW w:w="5364" w:type="dxa"/>
            <w:gridSpan w:val="5"/>
          </w:tcPr>
          <w:p w14:paraId="1E2C6F82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Name of company</w:t>
            </w:r>
          </w:p>
          <w:p w14:paraId="29BE82E7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0CB0A5FF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9"/>
          </w:tcPr>
          <w:p w14:paraId="6FDCE573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Doing Business As (DBA)</w:t>
            </w:r>
          </w:p>
          <w:p w14:paraId="085B675D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3599148E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D675C" w14:paraId="1D6F6B0B" w14:textId="77777777" w:rsidTr="006B3062">
        <w:trPr>
          <w:trHeight w:val="576"/>
        </w:trPr>
        <w:tc>
          <w:tcPr>
            <w:tcW w:w="5364" w:type="dxa"/>
            <w:gridSpan w:val="5"/>
          </w:tcPr>
          <w:p w14:paraId="0C9FF54C" w14:textId="77777777" w:rsidR="004839A9" w:rsidRDefault="004839A9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Principal address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(number and street)</w:t>
            </w:r>
          </w:p>
          <w:p w14:paraId="6F922BF0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5AC9364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8"/>
          </w:tcPr>
          <w:p w14:paraId="589F513F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City, state, and ZIP code</w:t>
            </w:r>
          </w:p>
          <w:p w14:paraId="72FCC9A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66D02D55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B67FBDB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County</w:t>
            </w:r>
          </w:p>
          <w:p w14:paraId="3F35E29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11419EA2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D675C" w14:paraId="4B50412B" w14:textId="77777777" w:rsidTr="006B3062">
        <w:trPr>
          <w:trHeight w:val="576"/>
        </w:trPr>
        <w:tc>
          <w:tcPr>
            <w:tcW w:w="2808" w:type="dxa"/>
            <w:gridSpan w:val="3"/>
          </w:tcPr>
          <w:p w14:paraId="566A55B1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Business telephone number</w:t>
            </w:r>
          </w:p>
          <w:p w14:paraId="4866593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19788A3D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  <w:r w:rsidRPr="00944E3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</w:tcPr>
          <w:p w14:paraId="405C0D0B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Fax number</w:t>
            </w:r>
          </w:p>
          <w:p w14:paraId="266D3265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46330689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Pr="00944E3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8"/>
          </w:tcPr>
          <w:p w14:paraId="2E8E984D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E-mail address</w:t>
            </w:r>
          </w:p>
          <w:p w14:paraId="2F759658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4D1575AD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839A9" w14:paraId="770D7448" w14:textId="77777777" w:rsidTr="006B3062">
        <w:trPr>
          <w:trHeight w:val="576"/>
        </w:trPr>
        <w:tc>
          <w:tcPr>
            <w:tcW w:w="10728" w:type="dxa"/>
            <w:gridSpan w:val="14"/>
          </w:tcPr>
          <w:p w14:paraId="60E0E7DC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Which type of business best fits you:</w:t>
            </w:r>
          </w:p>
          <w:p w14:paraId="2F2BC993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3DE0E066" w14:textId="77777777" w:rsidR="004839A9" w:rsidRPr="00944E33" w:rsidRDefault="00D05B65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2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Buy-here-pay-here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3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Seller credit card / Open end credit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4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Seller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5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Seller / Assignor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6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Lessor 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</w:r>
            <w:r w:rsidR="00D91A83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7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Purchase / Assignee</w:t>
            </w:r>
          </w:p>
        </w:tc>
      </w:tr>
      <w:tr w:rsidR="004839A9" w14:paraId="53547A67" w14:textId="77777777" w:rsidTr="00E75888">
        <w:trPr>
          <w:trHeight w:val="1296"/>
        </w:trPr>
        <w:tc>
          <w:tcPr>
            <w:tcW w:w="10728" w:type="dxa"/>
            <w:gridSpan w:val="14"/>
          </w:tcPr>
          <w:p w14:paraId="5A32D615" w14:textId="77777777" w:rsidR="004839A9" w:rsidRDefault="00D05B65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Describe type of business you are engaged in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(i.e. used automobiles dealer, computers, carpet, etc.).</w:t>
            </w:r>
          </w:p>
          <w:p w14:paraId="6B4BBB11" w14:textId="77777777" w:rsidR="0010094C" w:rsidRPr="00944E33" w:rsidRDefault="0010094C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4839A9" w14:paraId="7B116832" w14:textId="77777777" w:rsidTr="00E75888">
        <w:trPr>
          <w:trHeight w:val="288"/>
        </w:trPr>
        <w:tc>
          <w:tcPr>
            <w:tcW w:w="10728" w:type="dxa"/>
            <w:gridSpan w:val="14"/>
            <w:vAlign w:val="center"/>
          </w:tcPr>
          <w:p w14:paraId="6AE8ABBD" w14:textId="77777777" w:rsidR="004839A9" w:rsidRPr="00944E33" w:rsidRDefault="00D05B65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Complete address of all Indiana branch location(s) engaged in consumer credit transactions.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(Attach additional sheets if necessary.)</w:t>
            </w:r>
          </w:p>
        </w:tc>
      </w:tr>
      <w:tr w:rsidR="00ED675C" w:rsidRPr="00E75888" w14:paraId="325CF29D" w14:textId="77777777" w:rsidTr="006B3062">
        <w:trPr>
          <w:trHeight w:val="300"/>
        </w:trPr>
        <w:tc>
          <w:tcPr>
            <w:tcW w:w="4338" w:type="dxa"/>
            <w:gridSpan w:val="4"/>
            <w:vAlign w:val="center"/>
          </w:tcPr>
          <w:p w14:paraId="65D72DCA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Street address</w:t>
            </w:r>
          </w:p>
        </w:tc>
        <w:tc>
          <w:tcPr>
            <w:tcW w:w="2160" w:type="dxa"/>
            <w:gridSpan w:val="3"/>
            <w:vAlign w:val="center"/>
          </w:tcPr>
          <w:p w14:paraId="0B048051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City, state, and ZIP code</w:t>
            </w:r>
          </w:p>
        </w:tc>
        <w:tc>
          <w:tcPr>
            <w:tcW w:w="2070" w:type="dxa"/>
            <w:gridSpan w:val="6"/>
            <w:vAlign w:val="center"/>
          </w:tcPr>
          <w:p w14:paraId="46BB6669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2160" w:type="dxa"/>
            <w:vAlign w:val="center"/>
          </w:tcPr>
          <w:p w14:paraId="1E54B2D2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ED675C" w14:paraId="1B4C6A71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32D44016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3AB57AC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2F4F267F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A8494C8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8"/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038DF98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5D9C23DA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4A1841E1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1FA42CDB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8599869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9A0D10D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0E68FFA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82E47C7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28494F4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53318D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34F04897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5980CFF7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4.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3DB71451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33933C3F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27B080A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8C60E6C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011DA459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5.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936957D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6E11CE3A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C216901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4072296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112434E1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6.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350D67F1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E5957F9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90D9FA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2D70383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00C6BB5F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7.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30EEE0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ECF2797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C2E9A01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D186D46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2DAE88D7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8.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BC46830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8DDC93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7DEDCB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0A0E789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1D24D8D2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9.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299EA138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59BAC46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02CC57C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D06C47E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7DF432B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10.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5B20AD06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0F9AA84F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378C1B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76DAD1DE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67AD0A0F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11.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7467DE0D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FBE9B8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E622964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DDE50AB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3B22B1B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12.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252C9595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3A7348C0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BABC7F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0760F" w14:paraId="25F0CDDF" w14:textId="77777777" w:rsidTr="00E75888">
        <w:trPr>
          <w:trHeight w:val="576"/>
        </w:trPr>
        <w:tc>
          <w:tcPr>
            <w:tcW w:w="8118" w:type="dxa"/>
            <w:gridSpan w:val="12"/>
          </w:tcPr>
          <w:p w14:paraId="34C985C4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Signature</w:t>
            </w:r>
          </w:p>
        </w:tc>
        <w:tc>
          <w:tcPr>
            <w:tcW w:w="2610" w:type="dxa"/>
            <w:gridSpan w:val="2"/>
          </w:tcPr>
          <w:p w14:paraId="321D7B48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Date signed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(month, day, year)</w:t>
            </w:r>
          </w:p>
          <w:p w14:paraId="300F5325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6F5920D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0760F" w14:paraId="1DCDDC37" w14:textId="77777777" w:rsidTr="00E75888">
        <w:trPr>
          <w:trHeight w:val="576"/>
        </w:trPr>
        <w:tc>
          <w:tcPr>
            <w:tcW w:w="6768" w:type="dxa"/>
            <w:gridSpan w:val="8"/>
          </w:tcPr>
          <w:p w14:paraId="2216B2FD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Type or clearly print name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(Refer to explanation</w:t>
            </w:r>
            <w:r w:rsidR="007005BE" w:rsidRPr="00944E33">
              <w:rPr>
                <w:rFonts w:ascii="Arial" w:eastAsia="Calibri" w:hAnsi="Arial" w:cs="Arial"/>
                <w:i/>
                <w:sz w:val="16"/>
                <w:szCs w:val="16"/>
              </w:rPr>
              <w:t xml:space="preserve"> on reverse side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.)</w:t>
            </w:r>
          </w:p>
          <w:p w14:paraId="5BDD589E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59D94E4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1965D376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Title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 xml:space="preserve">(Owner, partner, or </w:t>
            </w:r>
            <w:r w:rsidR="007005BE" w:rsidRPr="00944E33">
              <w:rPr>
                <w:rFonts w:ascii="Arial" w:eastAsia="Calibri" w:hAnsi="Arial" w:cs="Arial"/>
                <w:i/>
                <w:sz w:val="16"/>
                <w:szCs w:val="16"/>
              </w:rPr>
              <w:t>p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resident as applicable)</w:t>
            </w:r>
          </w:p>
          <w:p w14:paraId="726E072B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0215EA65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D85F44F" w14:textId="77777777" w:rsidR="00387FED" w:rsidRDefault="00387FED" w:rsidP="00D0760F"/>
    <w:p w14:paraId="16FA72BD" w14:textId="77777777" w:rsidR="00D0760F" w:rsidRDefault="00D0760F" w:rsidP="00D0760F"/>
    <w:p w14:paraId="21106FD7" w14:textId="77777777" w:rsidR="00D0760F" w:rsidRPr="007005BE" w:rsidRDefault="00D0760F" w:rsidP="00E75888">
      <w:pPr>
        <w:pStyle w:val="BodyText"/>
        <w:kinsoku w:val="0"/>
        <w:overflowPunct w:val="0"/>
        <w:spacing w:before="240"/>
        <w:ind w:left="90"/>
        <w:jc w:val="center"/>
        <w:rPr>
          <w:rFonts w:ascii="Arial" w:hAnsi="Arial" w:cs="Arial"/>
          <w:sz w:val="22"/>
          <w:szCs w:val="22"/>
        </w:rPr>
      </w:pP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lastRenderedPageBreak/>
        <w:t>IC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24-4.5-6-201;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6-202;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6-203</w:t>
      </w:r>
    </w:p>
    <w:p w14:paraId="0E9F40E8" w14:textId="77777777" w:rsidR="00D0760F" w:rsidRPr="007005BE" w:rsidRDefault="00D0760F" w:rsidP="00614DC0">
      <w:pPr>
        <w:pStyle w:val="BodyText"/>
        <w:kinsoku w:val="0"/>
        <w:overflowPunct w:val="0"/>
        <w:spacing w:before="120"/>
        <w:jc w:val="both"/>
        <w:rPr>
          <w:rFonts w:ascii="Arial" w:hAnsi="Arial" w:cs="Arial"/>
          <w:sz w:val="18"/>
          <w:szCs w:val="18"/>
        </w:rPr>
      </w:pP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Persons subject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to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filing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shall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file notification with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the</w:t>
      </w:r>
      <w:r w:rsidRPr="007005BE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Department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within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thirty</w:t>
      </w:r>
      <w:r w:rsidR="00717C5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(30)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days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after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commencing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83777" w:rsidRPr="007005BE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usiness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in</w:t>
      </w:r>
      <w:r w:rsidR="00A362C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Indiana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and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thereafter,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on or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before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January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31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of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each</w:t>
      </w:r>
      <w:r w:rsidRPr="007005BE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year.</w:t>
      </w:r>
    </w:p>
    <w:p w14:paraId="0E89C7CC" w14:textId="77777777" w:rsidR="00D0760F" w:rsidRPr="007005BE" w:rsidRDefault="00D0760F" w:rsidP="00614DC0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6C28379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Consumer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sales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granted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regularly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3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seller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primarily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family,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household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purpose,</w:t>
      </w:r>
      <w:r w:rsidRPr="007005BE">
        <w:rPr>
          <w:rFonts w:ascii="Arial" w:hAnsi="Arial" w:cs="Arial"/>
          <w:spacing w:val="22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either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written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agreement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payable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four</w:t>
      </w:r>
      <w:r w:rsidR="00513984">
        <w:rPr>
          <w:rFonts w:ascii="Arial" w:hAnsi="Arial" w:cs="Arial"/>
          <w:sz w:val="17"/>
          <w:szCs w:val="17"/>
        </w:rPr>
        <w:t xml:space="preserve"> (4)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installments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charge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made.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With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respect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either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financed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threshold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specified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Z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[12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CFR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1026.3(b)]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property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expected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dwelling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buyer.</w:t>
      </w:r>
    </w:p>
    <w:p w14:paraId="7F3A92CB" w14:textId="77777777" w:rsidR="00D0760F" w:rsidRPr="007005BE" w:rsidRDefault="00D0760F" w:rsidP="00614DC0">
      <w:pPr>
        <w:pStyle w:val="BodyText"/>
        <w:kinsoku w:val="0"/>
        <w:overflowPunct w:val="0"/>
        <w:spacing w:before="10"/>
        <w:ind w:left="0"/>
        <w:jc w:val="both"/>
        <w:rPr>
          <w:rFonts w:ascii="Arial" w:hAnsi="Arial" w:cs="Arial"/>
          <w:sz w:val="17"/>
          <w:szCs w:val="17"/>
        </w:rPr>
      </w:pPr>
    </w:p>
    <w:p w14:paraId="051E6DC9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Consumer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leases</w:t>
      </w:r>
      <w:r w:rsidRPr="007005B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those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payable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under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="00A362C4">
        <w:rPr>
          <w:rFonts w:ascii="Arial" w:hAnsi="Arial" w:cs="Arial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2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threshold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specified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[12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CFR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1013.2(e)]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contractual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term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four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="00513984">
        <w:rPr>
          <w:rFonts w:ascii="Arial" w:hAnsi="Arial" w:cs="Arial"/>
          <w:spacing w:val="-5"/>
          <w:sz w:val="17"/>
          <w:szCs w:val="17"/>
        </w:rPr>
        <w:t xml:space="preserve">(4) </w:t>
      </w:r>
      <w:r w:rsidRPr="007005BE">
        <w:rPr>
          <w:rFonts w:ascii="Arial" w:hAnsi="Arial" w:cs="Arial"/>
          <w:sz w:val="17"/>
          <w:szCs w:val="17"/>
        </w:rPr>
        <w:t>months.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include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"Rent-to-own"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transactions.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rent-to-own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must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with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22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Financial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Institutions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under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Rental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Agreement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Act.</w:t>
      </w:r>
      <w:r w:rsidRPr="007005BE">
        <w:rPr>
          <w:rFonts w:ascii="Arial" w:hAnsi="Arial" w:cs="Arial"/>
          <w:spacing w:val="3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(IC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24-7)</w:t>
      </w:r>
    </w:p>
    <w:p w14:paraId="7B666B31" w14:textId="77777777" w:rsidR="00283777" w:rsidRPr="007005BE" w:rsidRDefault="00283777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</w:p>
    <w:p w14:paraId="232B3954" w14:textId="77777777" w:rsidR="00D0760F" w:rsidRPr="007005BE" w:rsidRDefault="00D0760F" w:rsidP="00614DC0">
      <w:pPr>
        <w:pStyle w:val="BodyText"/>
        <w:kinsoku w:val="0"/>
        <w:overflowPunct w:val="0"/>
        <w:spacing w:before="25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z w:val="17"/>
          <w:szCs w:val="17"/>
        </w:rPr>
        <w:t>Seller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cards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or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open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end</w:t>
      </w:r>
      <w:r w:rsidRPr="007005BE"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means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arrangement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gives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buyer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lessee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privilege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card,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letter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3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confirmation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identification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related</w:t>
      </w:r>
      <w:r w:rsidRPr="007005BE">
        <w:rPr>
          <w:rFonts w:ascii="Arial" w:hAnsi="Arial" w:cs="Arial"/>
          <w:spacing w:val="2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any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These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reportable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"Creditor"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defined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IC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</w:t>
      </w:r>
      <w:r w:rsidRPr="007005BE">
        <w:rPr>
          <w:rFonts w:ascii="Arial" w:hAnsi="Arial" w:cs="Arial"/>
          <w:spacing w:val="-1"/>
          <w:sz w:val="17"/>
          <w:szCs w:val="17"/>
        </w:rPr>
        <w:t>4.5-1-301</w:t>
      </w:r>
      <w:r w:rsidR="00CD56B9">
        <w:rPr>
          <w:rFonts w:ascii="Arial" w:hAnsi="Arial" w:cs="Arial"/>
          <w:spacing w:val="-1"/>
          <w:sz w:val="17"/>
          <w:szCs w:val="17"/>
        </w:rPr>
        <w:t>.5</w:t>
      </w:r>
      <w:r w:rsidRPr="007005BE">
        <w:rPr>
          <w:rFonts w:ascii="Arial" w:hAnsi="Arial" w:cs="Arial"/>
          <w:spacing w:val="-1"/>
          <w:sz w:val="17"/>
          <w:szCs w:val="17"/>
        </w:rPr>
        <w:t>(11).</w:t>
      </w:r>
    </w:p>
    <w:p w14:paraId="4C430F2D" w14:textId="66CF13EA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5889B11D" wp14:editId="597B35E2">
                <wp:extent cx="6408420" cy="45085"/>
                <wp:effectExtent l="5080" t="1270" r="6350" b="0"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45085"/>
                          <a:chOff x="0" y="0"/>
                          <a:chExt cx="10242" cy="20"/>
                        </a:xfrm>
                      </wpg:grpSpPr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01C0" id="Group 37" o:spid="_x0000_s1026" style="width:504.6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">
                <v:shape id="Freeform 38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43AA0C03" w14:textId="77777777" w:rsidR="00D0760F" w:rsidRPr="00BD2B54" w:rsidRDefault="00D0760F" w:rsidP="00BD2B54">
      <w:pPr>
        <w:pStyle w:val="BodyText"/>
        <w:kinsoku w:val="0"/>
        <w:overflowPunct w:val="0"/>
        <w:spacing w:before="120"/>
        <w:ind w:left="654" w:hanging="578"/>
        <w:jc w:val="both"/>
        <w:rPr>
          <w:rFonts w:ascii="Arial" w:hAnsi="Arial" w:cs="Arial"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NOTE: If you are regularly engaged as the "creditor" in making consumer LOANS in Indiana, other than first lien</w:t>
      </w:r>
      <w:r w:rsidR="00283777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362C4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A362C4"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mortgages, you need to apply for a consumer loan license with this department.</w:t>
      </w:r>
    </w:p>
    <w:p w14:paraId="6D9BA0AF" w14:textId="77777777" w:rsidR="00D0760F" w:rsidRPr="00BD2B54" w:rsidRDefault="00D0760F" w:rsidP="00BD2B54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B517821" w14:textId="77777777" w:rsidR="00BD2B54" w:rsidRDefault="00A362C4" w:rsidP="00BD2B54">
      <w:pPr>
        <w:pStyle w:val="BodyText"/>
        <w:kinsoku w:val="0"/>
        <w:overflowPunct w:val="0"/>
        <w:jc w:val="both"/>
        <w:rPr>
          <w:rFonts w:ascii="Arial" w:hAnsi="Arial" w:cs="Arial"/>
          <w:b/>
          <w:bCs/>
          <w:i/>
          <w:iCs/>
          <w:w w:val="99"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>A bank who has their principal place of business in Indiana or a branch as defined in IC 28-2-17-6 must</w:t>
      </w:r>
      <w:r w:rsidR="00614DC0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comply </w:t>
      </w:r>
      <w:r w:rsidR="00614DC0"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>with the provisions of IC 28-2-17-23(f) and IC 24-4.5-6-201 through 6-203. These sections require the reporting of</w:t>
      </w:r>
      <w:r w:rsidR="00BD2B54" w:rsidRPr="00BD2B54">
        <w:rPr>
          <w:rFonts w:ascii="Arial" w:hAnsi="Arial" w:cs="Arial"/>
          <w:b/>
          <w:bCs/>
          <w:i/>
          <w:iCs/>
          <w:w w:val="99"/>
          <w:sz w:val="18"/>
          <w:szCs w:val="18"/>
        </w:rPr>
        <w:t xml:space="preserve"> </w:t>
      </w:r>
    </w:p>
    <w:p w14:paraId="0670525D" w14:textId="06A8F87D" w:rsidR="00D0760F" w:rsidRPr="00BD2B54" w:rsidRDefault="00D0760F" w:rsidP="00BD2B54">
      <w:pPr>
        <w:pStyle w:val="BodyText"/>
        <w:kinsoku w:val="0"/>
        <w:overflowPunct w:val="0"/>
        <w:ind w:firstLine="61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consumer credit volume excluding first lien mortgages. Contact the DFI for further details</w:t>
      </w:r>
      <w:r w:rsidRPr="00BD2B54">
        <w:rPr>
          <w:rFonts w:ascii="Arial" w:hAnsi="Arial" w:cs="Arial"/>
          <w:b/>
          <w:bCs/>
          <w:i/>
          <w:iCs/>
          <w:sz w:val="17"/>
          <w:szCs w:val="17"/>
        </w:rPr>
        <w:t>.</w:t>
      </w:r>
      <w:r w:rsidR="00614DC0" w:rsidRPr="00BD2B54">
        <w:rPr>
          <w:rFonts w:ascii="Arial" w:hAnsi="Arial" w:cs="Arial"/>
          <w:b/>
          <w:bCs/>
          <w:i/>
          <w:i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i/>
          <w:iCs/>
          <w:sz w:val="17"/>
          <w:szCs w:val="17"/>
        </w:rPr>
        <w:tab/>
      </w:r>
    </w:p>
    <w:p w14:paraId="1E1465C5" w14:textId="21B926EC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spacing w:after="12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3C638B72" wp14:editId="263A32BC">
                <wp:extent cx="6518275" cy="45085"/>
                <wp:effectExtent l="5080" t="0" r="1270" b="0"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45085"/>
                          <a:chOff x="0" y="0"/>
                          <a:chExt cx="10242" cy="20"/>
                        </a:xfrm>
                      </wpg:grpSpPr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4C93E" id="Group 39" o:spid="_x0000_s1026" style="width:513.2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">
                <v:shape id="Freeform 40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0F9101F3" w14:textId="77777777" w:rsidR="00D0760F" w:rsidRPr="007005BE" w:rsidRDefault="00D0760F" w:rsidP="00E75888">
      <w:pPr>
        <w:pStyle w:val="BodyText"/>
        <w:kinsoku w:val="0"/>
        <w:overflowPunct w:val="0"/>
        <w:spacing w:before="80" w:after="40"/>
        <w:ind w:left="90"/>
        <w:jc w:val="center"/>
        <w:rPr>
          <w:rFonts w:ascii="Arial" w:hAnsi="Arial" w:cs="Arial"/>
          <w:sz w:val="18"/>
          <w:szCs w:val="18"/>
        </w:rPr>
      </w:pPr>
      <w:r w:rsidRPr="007005BE">
        <w:rPr>
          <w:rFonts w:ascii="Arial" w:hAnsi="Arial" w:cs="Arial"/>
          <w:b/>
          <w:bCs/>
          <w:spacing w:val="-1"/>
          <w:sz w:val="18"/>
          <w:szCs w:val="18"/>
        </w:rPr>
        <w:t>ASSIGNMENTS</w:t>
      </w:r>
    </w:p>
    <w:p w14:paraId="4904706A" w14:textId="77777777" w:rsidR="00D0760F" w:rsidRPr="00BD2B54" w:rsidRDefault="00D0760F" w:rsidP="00614DC0">
      <w:pPr>
        <w:pStyle w:val="BodyText"/>
        <w:kinsoku w:val="0"/>
        <w:overflowPunct w:val="0"/>
        <w:spacing w:before="5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</w:rPr>
        <w:t>Pursuant to IC 24-4.5, an entity originating consumer credit, as defined, is required to pay, or ensure the payment of, a fee to the DFI based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on the volume of credit initiated during the prior calendar year.</w:t>
      </w:r>
    </w:p>
    <w:p w14:paraId="4A5961A2" w14:textId="77777777" w:rsidR="00D0760F" w:rsidRPr="00BD2B54" w:rsidRDefault="00D0760F" w:rsidP="00614DC0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sz w:val="17"/>
          <w:szCs w:val="17"/>
        </w:rPr>
      </w:pPr>
    </w:p>
    <w:p w14:paraId="6203567F" w14:textId="77777777" w:rsidR="00D0760F" w:rsidRPr="00BD2B54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</w:rPr>
        <w:t>Your company may originate credit agreements and assign that credit to another company. If the assignee company pays the fee associated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with that credit, you do not need to pay the fee.</w:t>
      </w:r>
    </w:p>
    <w:p w14:paraId="351A2D64" w14:textId="77777777" w:rsidR="00D0760F" w:rsidRPr="00BD2B54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484C1458" w14:textId="77777777" w:rsidR="00D0760F" w:rsidRPr="00BD2B54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  <w:u w:val="single"/>
        </w:rPr>
        <w:t>It is the responsibility of your company to determine conclusively that the assignee company pays the appropriate volume fee associated with</w:t>
      </w:r>
      <w:r w:rsidRPr="00BD2B54">
        <w:rPr>
          <w:rFonts w:ascii="Arial" w:hAnsi="Arial" w:cs="Arial"/>
          <w:w w:val="99"/>
          <w:sz w:val="17"/>
          <w:szCs w:val="17"/>
          <w:u w:val="single"/>
        </w:rPr>
        <w:t xml:space="preserve"> </w:t>
      </w:r>
      <w:r w:rsidRPr="00BD2B54">
        <w:rPr>
          <w:rFonts w:ascii="Arial" w:hAnsi="Arial" w:cs="Arial"/>
          <w:sz w:val="17"/>
          <w:szCs w:val="17"/>
          <w:u w:val="single"/>
        </w:rPr>
        <w:t>credit your company assigns.</w:t>
      </w:r>
    </w:p>
    <w:p w14:paraId="29B54498" w14:textId="77777777" w:rsidR="00D0760F" w:rsidRPr="00BD2B54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2A153FC8" w14:textId="77777777" w:rsidR="00D0760F" w:rsidRPr="00BD2B54" w:rsidRDefault="00D0760F" w:rsidP="00614DC0">
      <w:pPr>
        <w:pStyle w:val="BodyText"/>
        <w:kinsoku w:val="0"/>
        <w:overflowPunct w:val="0"/>
        <w:spacing w:before="39"/>
        <w:ind w:left="77" w:hanging="1"/>
        <w:jc w:val="both"/>
        <w:rPr>
          <w:rFonts w:ascii="Arial" w:hAnsi="Arial" w:cs="Arial"/>
          <w:b/>
          <w:bCs/>
          <w:sz w:val="17"/>
          <w:szCs w:val="17"/>
        </w:rPr>
      </w:pPr>
      <w:r w:rsidRPr="00BD2B54">
        <w:rPr>
          <w:rFonts w:ascii="Arial" w:hAnsi="Arial" w:cs="Arial"/>
          <w:sz w:val="17"/>
          <w:szCs w:val="17"/>
          <w:u w:val="single"/>
        </w:rPr>
        <w:t>If your company accepts the assignment of credit agreements</w:t>
      </w:r>
      <w:r w:rsidRPr="00BD2B54">
        <w:rPr>
          <w:rFonts w:ascii="Arial" w:hAnsi="Arial" w:cs="Arial"/>
          <w:sz w:val="17"/>
          <w:szCs w:val="17"/>
        </w:rPr>
        <w:t xml:space="preserve"> from an initiating entity and your company agrees to pay the volume fee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associated with the assigned credit, this volume should be reflected in your company's volume total. Even though your company may agree to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 xml:space="preserve">pay the volume fee associated with assigned credit it accepts, </w:t>
      </w:r>
      <w:r w:rsidRPr="00BD2B54">
        <w:rPr>
          <w:rFonts w:ascii="Arial" w:hAnsi="Arial" w:cs="Arial"/>
          <w:b/>
          <w:bCs/>
          <w:sz w:val="17"/>
          <w:szCs w:val="17"/>
        </w:rPr>
        <w:t>your company should ensure that the originator of the credit is registered</w:t>
      </w:r>
      <w:r w:rsidRPr="00BD2B54">
        <w:rPr>
          <w:rFonts w:ascii="Arial" w:hAnsi="Arial" w:cs="Arial"/>
          <w:b/>
          <w:bCs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b/>
          <w:bCs/>
          <w:sz w:val="17"/>
          <w:szCs w:val="17"/>
        </w:rPr>
        <w:t>with the DFI.</w:t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</w:p>
    <w:p w14:paraId="0C3C96DA" w14:textId="5C73C4AB" w:rsidR="00D0760F" w:rsidRPr="007005BE" w:rsidRDefault="000C0E54" w:rsidP="00614DC0">
      <w:pPr>
        <w:pStyle w:val="BodyText"/>
        <w:kinsoku w:val="0"/>
        <w:overflowPunct w:val="0"/>
        <w:spacing w:before="11"/>
        <w:ind w:left="11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05458D9F" wp14:editId="1045AFBE">
                <wp:extent cx="6510655" cy="45085"/>
                <wp:effectExtent l="2540" t="0" r="1905" b="0"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45085"/>
                          <a:chOff x="0" y="0"/>
                          <a:chExt cx="10242" cy="20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2E7F1" id="Group 35" o:spid="_x0000_s1026" style="width:512.6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">
                <v:shape id="Freeform 36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0B73EFB5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t>FEES</w:t>
      </w:r>
    </w:p>
    <w:p w14:paraId="79BFA34E" w14:textId="77777777" w:rsidR="00D0760F" w:rsidRPr="007005BE" w:rsidRDefault="00D0760F" w:rsidP="00614DC0">
      <w:pPr>
        <w:pStyle w:val="BodyText"/>
        <w:kinsoku w:val="0"/>
        <w:overflowPunct w:val="0"/>
        <w:spacing w:before="2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There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initial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with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Department.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annual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requires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disclosure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balances</w:t>
      </w:r>
      <w:r w:rsidRPr="007005BE">
        <w:rPr>
          <w:rFonts w:ascii="Arial" w:hAnsi="Arial" w:cs="Arial"/>
          <w:spacing w:val="25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arising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originating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person's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business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during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calendar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year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preceding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2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unless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obligation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have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been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another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organization.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due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total</w:t>
      </w:r>
      <w:r w:rsidRPr="007005BE">
        <w:rPr>
          <w:rFonts w:ascii="Arial" w:hAnsi="Arial" w:cs="Arial"/>
          <w:spacing w:val="29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balances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less.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volume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over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subject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each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part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there-of.</w:t>
      </w:r>
    </w:p>
    <w:p w14:paraId="47E8DC26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4B527E89" w14:textId="7E5C7141" w:rsidR="00D0760F" w:rsidRPr="007005BE" w:rsidRDefault="000C0E54" w:rsidP="00614DC0">
      <w:pPr>
        <w:pStyle w:val="BodyText"/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14FF7FFB" wp14:editId="3D9E562A">
                <wp:extent cx="6518275" cy="45085"/>
                <wp:effectExtent l="5080" t="0" r="1270" b="0"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45085"/>
                          <a:chOff x="0" y="0"/>
                          <a:chExt cx="10242" cy="20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84042" id="Group 41" o:spid="_x0000_s1026" style="width:513.2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">
                <v:shape id="Freeform 42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36CD3AB7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t>EXCLUSIONS</w:t>
      </w:r>
    </w:p>
    <w:p w14:paraId="7A525C5D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NOTE</w:t>
      </w:r>
      <w:r w:rsidRPr="007005BE">
        <w:rPr>
          <w:rFonts w:ascii="Arial" w:hAnsi="Arial" w:cs="Arial"/>
          <w:spacing w:val="-1"/>
          <w:sz w:val="17"/>
          <w:szCs w:val="17"/>
        </w:rPr>
        <w:t>:</w:t>
      </w:r>
      <w:r w:rsidRPr="007005BE">
        <w:rPr>
          <w:rFonts w:ascii="Arial" w:hAnsi="Arial" w:cs="Arial"/>
          <w:spacing w:val="-8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See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IC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24-4.5-1-202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additional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information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regarding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exclusions.</w:t>
      </w:r>
    </w:p>
    <w:p w14:paraId="44AE4C7A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primarily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business,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commercial,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agricultural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purpose.</w:t>
      </w:r>
    </w:p>
    <w:p w14:paraId="6DB8C55A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0"/>
        </w:tabs>
        <w:kinsoku w:val="0"/>
        <w:overflowPunct w:val="0"/>
        <w:ind w:left="499" w:hanging="36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FIRST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lien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mortgages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contracts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involve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land.</w:t>
      </w:r>
    </w:p>
    <w:p w14:paraId="6477F026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1"/>
        </w:tabs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threshold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property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28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dwelling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debtor.</w:t>
      </w:r>
    </w:p>
    <w:p w14:paraId="6844D5B7" w14:textId="77777777" w:rsidR="00D0760F" w:rsidRPr="007005BE" w:rsidRDefault="00D0760F" w:rsidP="00614DC0">
      <w:pPr>
        <w:pStyle w:val="BodyText"/>
        <w:widowControl/>
        <w:numPr>
          <w:ilvl w:val="0"/>
          <w:numId w:val="2"/>
        </w:numPr>
        <w:tabs>
          <w:tab w:val="left" w:pos="500"/>
        </w:tabs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Extensions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government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governmental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agencies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instrumentality.</w:t>
      </w:r>
    </w:p>
    <w:p w14:paraId="33C7CD9C" w14:textId="77777777" w:rsidR="00D0760F" w:rsidRPr="007005BE" w:rsidRDefault="00D0760F" w:rsidP="00614DC0">
      <w:pPr>
        <w:pStyle w:val="BodyText"/>
        <w:widowControl/>
        <w:numPr>
          <w:ilvl w:val="0"/>
          <w:numId w:val="2"/>
        </w:numPr>
        <w:tabs>
          <w:tab w:val="left" w:pos="500"/>
        </w:tabs>
        <w:kinsoku w:val="0"/>
        <w:overflowPunct w:val="0"/>
        <w:spacing w:before="3"/>
        <w:jc w:val="both"/>
        <w:rPr>
          <w:rFonts w:ascii="Arial" w:hAnsi="Arial" w:cs="Arial"/>
          <w:spacing w:val="-1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deemed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"regularly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engaged."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Regularly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means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five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="00513984">
        <w:rPr>
          <w:rFonts w:ascii="Arial" w:hAnsi="Arial" w:cs="Arial"/>
          <w:spacing w:val="-4"/>
          <w:sz w:val="17"/>
          <w:szCs w:val="17"/>
        </w:rPr>
        <w:t xml:space="preserve">(5) </w:t>
      </w:r>
      <w:r w:rsidRPr="007005BE">
        <w:rPr>
          <w:rFonts w:ascii="Arial" w:hAnsi="Arial" w:cs="Arial"/>
          <w:sz w:val="17"/>
          <w:szCs w:val="17"/>
        </w:rPr>
        <w:t>mortgages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dwelling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3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="00513984">
        <w:rPr>
          <w:rFonts w:ascii="Arial" w:hAnsi="Arial" w:cs="Arial"/>
          <w:spacing w:val="-3"/>
          <w:sz w:val="17"/>
          <w:szCs w:val="17"/>
        </w:rPr>
        <w:t>twenty-five (</w:t>
      </w:r>
      <w:r w:rsidRPr="007005BE">
        <w:rPr>
          <w:rFonts w:ascii="Arial" w:hAnsi="Arial" w:cs="Arial"/>
          <w:sz w:val="17"/>
          <w:szCs w:val="17"/>
        </w:rPr>
        <w:t>25</w:t>
      </w:r>
      <w:r w:rsidR="00513984">
        <w:rPr>
          <w:rFonts w:ascii="Arial" w:hAnsi="Arial" w:cs="Arial"/>
          <w:sz w:val="17"/>
          <w:szCs w:val="17"/>
        </w:rPr>
        <w:t>)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year.</w:t>
      </w:r>
      <w:r w:rsidRPr="007005BE">
        <w:rPr>
          <w:rFonts w:ascii="Arial" w:hAnsi="Arial" w:cs="Arial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See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IC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24-4.5-1-301</w:t>
      </w:r>
      <w:r w:rsidR="00CD56B9">
        <w:rPr>
          <w:rFonts w:ascii="Arial" w:hAnsi="Arial" w:cs="Arial"/>
          <w:spacing w:val="-1"/>
          <w:sz w:val="17"/>
          <w:szCs w:val="17"/>
        </w:rPr>
        <w:t>.5</w:t>
      </w:r>
      <w:r w:rsidR="00513984">
        <w:rPr>
          <w:rFonts w:ascii="Arial" w:hAnsi="Arial" w:cs="Arial"/>
          <w:spacing w:val="-1"/>
          <w:sz w:val="17"/>
          <w:szCs w:val="17"/>
        </w:rPr>
        <w:t>.</w:t>
      </w:r>
    </w:p>
    <w:p w14:paraId="1327A461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72D9D462" w14:textId="716F9152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51B6970F" wp14:editId="01609638">
                <wp:extent cx="6539865" cy="52070"/>
                <wp:effectExtent l="5080" t="0" r="8255" b="0"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52070"/>
                          <a:chOff x="0" y="0"/>
                          <a:chExt cx="10242" cy="20"/>
                        </a:xfrm>
                      </wpg:grpSpPr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C684" id="Group 43" o:spid="_x0000_s1026" style="width:514.95pt;height:4.1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">
                <v:shape id="Freeform 44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" path="m,l10230,e" filled="f" strokeweight=".20458mm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29B5A7D1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rPr>
          <w:spacing w:val="-1"/>
        </w:rPr>
        <w:t>SIGNATURE</w:t>
      </w:r>
    </w:p>
    <w:p w14:paraId="38F3CC47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will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receive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complete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annual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volume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shall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sign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Notice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Intent.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mailing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27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different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please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indicate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correct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mailing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address.</w:t>
      </w:r>
      <w:r w:rsidRPr="007005BE">
        <w:rPr>
          <w:rFonts w:ascii="Arial" w:hAnsi="Arial" w:cs="Arial"/>
          <w:spacing w:val="3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necessary,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attach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additional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sheet.</w:t>
      </w:r>
    </w:p>
    <w:p w14:paraId="7BF080FA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sectPr w:rsidR="00D0760F" w:rsidRPr="007005BE" w:rsidSect="00BD2B5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C51A0792"/>
    <w:lvl w:ilvl="0">
      <w:start w:val="1"/>
      <w:numFmt w:val="decimal"/>
      <w:lvlText w:val="%1."/>
      <w:lvlJc w:val="left"/>
      <w:pPr>
        <w:ind w:left="500" w:hanging="361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54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632" w:hanging="361"/>
      </w:pPr>
    </w:lvl>
    <w:lvl w:ilvl="4">
      <w:numFmt w:val="bullet"/>
      <w:lvlText w:val="•"/>
      <w:lvlJc w:val="left"/>
      <w:pPr>
        <w:ind w:left="4676" w:hanging="361"/>
      </w:pPr>
    </w:lvl>
    <w:lvl w:ilvl="5">
      <w:numFmt w:val="bullet"/>
      <w:lvlText w:val="•"/>
      <w:lvlJc w:val="left"/>
      <w:pPr>
        <w:ind w:left="5720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808" w:hanging="361"/>
      </w:pPr>
    </w:lvl>
    <w:lvl w:ilvl="8">
      <w:numFmt w:val="bullet"/>
      <w:lvlText w:val="•"/>
      <w:lvlJc w:val="left"/>
      <w:pPr>
        <w:ind w:left="8852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54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632" w:hanging="360"/>
      </w:pPr>
    </w:lvl>
    <w:lvl w:ilvl="4">
      <w:numFmt w:val="bullet"/>
      <w:lvlText w:val="•"/>
      <w:lvlJc w:val="left"/>
      <w:pPr>
        <w:ind w:left="4676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64" w:hanging="360"/>
      </w:pPr>
    </w:lvl>
    <w:lvl w:ilvl="7">
      <w:numFmt w:val="bullet"/>
      <w:lvlText w:val="•"/>
      <w:lvlJc w:val="left"/>
      <w:pPr>
        <w:ind w:left="7808" w:hanging="360"/>
      </w:pPr>
    </w:lvl>
    <w:lvl w:ilvl="8">
      <w:numFmt w:val="bullet"/>
      <w:lvlText w:val="•"/>
      <w:lvlJc w:val="left"/>
      <w:pPr>
        <w:ind w:left="8852" w:hanging="360"/>
      </w:pPr>
    </w:lvl>
  </w:abstractNum>
  <w:abstractNum w:abstractNumId="2" w15:restartNumberingAfterBreak="0">
    <w:nsid w:val="00000404"/>
    <w:multiLevelType w:val="multilevel"/>
    <w:tmpl w:val="95BCD68A"/>
    <w:lvl w:ilvl="0">
      <w:start w:val="1"/>
      <w:numFmt w:val="upperLetter"/>
      <w:lvlText w:val="%1."/>
      <w:lvlJc w:val="left"/>
      <w:pPr>
        <w:ind w:left="240" w:hanging="24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600" w:hanging="361"/>
      </w:pPr>
      <w:rPr>
        <w:rFonts w:ascii="Arial" w:hAnsi="Arial" w:cs="Arial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3342" w:hanging="361"/>
      </w:pPr>
    </w:lvl>
    <w:lvl w:ilvl="3">
      <w:numFmt w:val="bullet"/>
      <w:lvlText w:val="•"/>
      <w:lvlJc w:val="left"/>
      <w:pPr>
        <w:ind w:left="4214" w:hanging="361"/>
      </w:pPr>
    </w:lvl>
    <w:lvl w:ilvl="4">
      <w:numFmt w:val="bullet"/>
      <w:lvlText w:val="•"/>
      <w:lvlJc w:val="left"/>
      <w:pPr>
        <w:ind w:left="5086" w:hanging="361"/>
      </w:pPr>
    </w:lvl>
    <w:lvl w:ilvl="5">
      <w:numFmt w:val="bullet"/>
      <w:lvlText w:val="•"/>
      <w:lvlJc w:val="left"/>
      <w:pPr>
        <w:ind w:left="5958" w:hanging="361"/>
      </w:pPr>
    </w:lvl>
    <w:lvl w:ilvl="6">
      <w:numFmt w:val="bullet"/>
      <w:lvlText w:val="•"/>
      <w:lvlJc w:val="left"/>
      <w:pPr>
        <w:ind w:left="6831" w:hanging="361"/>
      </w:pPr>
    </w:lvl>
    <w:lvl w:ilvl="7">
      <w:numFmt w:val="bullet"/>
      <w:lvlText w:val="•"/>
      <w:lvlJc w:val="left"/>
      <w:pPr>
        <w:ind w:left="7703" w:hanging="361"/>
      </w:pPr>
    </w:lvl>
    <w:lvl w:ilvl="8">
      <w:numFmt w:val="bullet"/>
      <w:lvlText w:val="•"/>
      <w:lvlJc w:val="left"/>
      <w:pPr>
        <w:ind w:left="8575" w:hanging="361"/>
      </w:pPr>
    </w:lvl>
  </w:abstractNum>
  <w:abstractNum w:abstractNumId="3" w15:restartNumberingAfterBreak="0">
    <w:nsid w:val="1170186D"/>
    <w:multiLevelType w:val="hybridMultilevel"/>
    <w:tmpl w:val="A52CF61A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BA3447"/>
    <w:multiLevelType w:val="hybridMultilevel"/>
    <w:tmpl w:val="4608F0A4"/>
    <w:lvl w:ilvl="0" w:tplc="429E2B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1F86"/>
    <w:multiLevelType w:val="hybridMultilevel"/>
    <w:tmpl w:val="A536A99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335ymkzNhnI9DdEG/mFj0+6x9cP7Ccru7OvJc6/qyYsgNc5qBDHSdwhRjJN2UJfA2eTCFxtVUGhnZjhiWf/tQ==" w:salt="MU0Olg3BEtxR1eo6lU6x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ED"/>
    <w:rsid w:val="00020A64"/>
    <w:rsid w:val="000912DD"/>
    <w:rsid w:val="000C0E54"/>
    <w:rsid w:val="0010094C"/>
    <w:rsid w:val="00111399"/>
    <w:rsid w:val="00157A3E"/>
    <w:rsid w:val="001C484A"/>
    <w:rsid w:val="001F6534"/>
    <w:rsid w:val="0022372A"/>
    <w:rsid w:val="00283777"/>
    <w:rsid w:val="00340F50"/>
    <w:rsid w:val="00387FED"/>
    <w:rsid w:val="004839A9"/>
    <w:rsid w:val="00513984"/>
    <w:rsid w:val="005C0ECB"/>
    <w:rsid w:val="00607BE5"/>
    <w:rsid w:val="00614DC0"/>
    <w:rsid w:val="00673761"/>
    <w:rsid w:val="006B3062"/>
    <w:rsid w:val="006C66DB"/>
    <w:rsid w:val="007005BE"/>
    <w:rsid w:val="00717C5E"/>
    <w:rsid w:val="007A526F"/>
    <w:rsid w:val="00855E8B"/>
    <w:rsid w:val="008E0EEC"/>
    <w:rsid w:val="009233F2"/>
    <w:rsid w:val="00944E33"/>
    <w:rsid w:val="00A362C4"/>
    <w:rsid w:val="00B66745"/>
    <w:rsid w:val="00BC4D29"/>
    <w:rsid w:val="00BD2B54"/>
    <w:rsid w:val="00CD56B9"/>
    <w:rsid w:val="00CF17FF"/>
    <w:rsid w:val="00D05B65"/>
    <w:rsid w:val="00D0760F"/>
    <w:rsid w:val="00D72D42"/>
    <w:rsid w:val="00D91A83"/>
    <w:rsid w:val="00D951A4"/>
    <w:rsid w:val="00E75888"/>
    <w:rsid w:val="00ED675C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84F"/>
  <w15:chartTrackingRefBased/>
  <w15:docId w15:val="{DD2D1CE5-4E37-40EB-BD69-D615534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7F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7FED"/>
    <w:pPr>
      <w:widowControl/>
      <w:ind w:left="3727"/>
      <w:outlineLvl w:val="0"/>
    </w:pPr>
    <w:rPr>
      <w:rFonts w:ascii="Arial" w:eastAsia="Calibri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7FED"/>
    <w:pPr>
      <w:ind w:left="110"/>
    </w:pPr>
  </w:style>
  <w:style w:type="character" w:customStyle="1" w:styleId="BodyTextChar">
    <w:name w:val="Body Text Char"/>
    <w:link w:val="BodyText"/>
    <w:uiPriority w:val="99"/>
    <w:rsid w:val="00387F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387FED"/>
    <w:rPr>
      <w:rFonts w:ascii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387FED"/>
    <w:pPr>
      <w:widowControl/>
    </w:pPr>
    <w:rPr>
      <w:rFonts w:eastAsia="Calibri"/>
    </w:rPr>
  </w:style>
  <w:style w:type="paragraph" w:customStyle="1" w:styleId="TableParagraph">
    <w:name w:val="Table Paragraph"/>
    <w:basedOn w:val="Normal"/>
    <w:uiPriority w:val="1"/>
    <w:qFormat/>
    <w:rsid w:val="00387FED"/>
    <w:pPr>
      <w:widowControl/>
    </w:pPr>
    <w:rPr>
      <w:rFonts w:eastAsia="Calibri"/>
    </w:rPr>
  </w:style>
  <w:style w:type="table" w:styleId="TableGrid">
    <w:name w:val="Table Grid"/>
    <w:basedOn w:val="TableNormal"/>
    <w:uiPriority w:val="59"/>
    <w:rsid w:val="0048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0A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3761"/>
    <w:rPr>
      <w:color w:val="800080"/>
      <w:u w:val="single"/>
    </w:rPr>
  </w:style>
  <w:style w:type="paragraph" w:styleId="Revision">
    <w:name w:val="Revision"/>
    <w:hidden/>
    <w:uiPriority w:val="99"/>
    <w:semiHidden/>
    <w:rsid w:val="00F947E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47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.gov/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ilicensing@dfi.i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8592</CharactersWithSpaces>
  <SharedDoc>false</SharedDoc>
  <HLinks>
    <vt:vector size="12" baseType="variant"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http://www.in.gov/dfi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mailto:dfilicensing@dfi.in.gov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l. kidwell</dc:creator>
  <cp:keywords/>
  <cp:lastModifiedBy>Bundy, Sarah</cp:lastModifiedBy>
  <cp:revision>2</cp:revision>
  <cp:lastPrinted>2020-08-04T15:46:00Z</cp:lastPrinted>
  <dcterms:created xsi:type="dcterms:W3CDTF">2020-08-04T16:12:00Z</dcterms:created>
  <dcterms:modified xsi:type="dcterms:W3CDTF">2020-08-04T16:12:00Z</dcterms:modified>
</cp:coreProperties>
</file>