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0D50" w14:textId="77777777" w:rsidR="00EA4064" w:rsidRPr="00D66777" w:rsidRDefault="00BC2809" w:rsidP="00EA4064">
      <w:pPr>
        <w:tabs>
          <w:tab w:val="center" w:pos="2886"/>
          <w:tab w:val="left" w:pos="4740"/>
        </w:tabs>
        <w:spacing w:before="20" w:after="20"/>
        <w:ind w:left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14"/>
          <w:szCs w:val="14"/>
        </w:rPr>
        <w:object w:dxaOrig="1440" w:dyaOrig="1440" w14:anchorId="3D445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65pt;margin-top:-9.05pt;width:53.4pt;height:52.95pt;z-index:-251658752;visibility:visible;mso-wrap-edited:f;mso-wrap-distance-right:6.5pt;mso-position-horizontal-relative:margin" wrapcoords="-50 671 -50 21552 21600 21552 21600 671 -50 671">
            <v:imagedata r:id="rId7" o:title="" croptop="-1993f" cropright="51366f"/>
            <w10:wrap type="tight" side="right" anchorx="margin"/>
          </v:shape>
          <o:OLEObject Type="Embed" ProgID="Word.Picture.8" ShapeID="_x0000_s1027" DrawAspect="Content" ObjectID="_1704713798" r:id="rId8"/>
        </w:object>
      </w:r>
      <w:r w:rsidR="00D66777">
        <w:rPr>
          <w:rFonts w:ascii="Arial" w:hAnsi="Arial" w:cs="Arial"/>
          <w:b/>
          <w:noProof/>
          <w:sz w:val="22"/>
          <w:szCs w:val="22"/>
        </w:rPr>
        <w:t>ABORTION FETAL ULTRASOUND AND HEART TONE CERTIFICA</w:t>
      </w:r>
      <w:r w:rsidR="00D66777" w:rsidRPr="003D0C37">
        <w:rPr>
          <w:rFonts w:ascii="Arial" w:hAnsi="Arial" w:cs="Arial"/>
          <w:b/>
          <w:noProof/>
          <w:color w:val="000000"/>
          <w:sz w:val="22"/>
          <w:szCs w:val="22"/>
        </w:rPr>
        <w:t>T</w:t>
      </w:r>
      <w:r w:rsidR="001106BC" w:rsidRPr="003D0C37">
        <w:rPr>
          <w:rFonts w:ascii="Arial" w:hAnsi="Arial" w:cs="Arial"/>
          <w:b/>
          <w:noProof/>
          <w:color w:val="000000"/>
          <w:sz w:val="22"/>
          <w:szCs w:val="22"/>
        </w:rPr>
        <w:t>I</w:t>
      </w:r>
      <w:r w:rsidR="00D66777" w:rsidRPr="003D0C37">
        <w:rPr>
          <w:rFonts w:ascii="Arial" w:hAnsi="Arial" w:cs="Arial"/>
          <w:b/>
          <w:noProof/>
          <w:color w:val="000000"/>
          <w:sz w:val="22"/>
          <w:szCs w:val="22"/>
        </w:rPr>
        <w:t>O</w:t>
      </w:r>
      <w:r w:rsidR="00D66777">
        <w:rPr>
          <w:rFonts w:ascii="Arial" w:hAnsi="Arial" w:cs="Arial"/>
          <w:b/>
          <w:noProof/>
          <w:sz w:val="22"/>
          <w:szCs w:val="22"/>
        </w:rPr>
        <w:t>N</w:t>
      </w:r>
    </w:p>
    <w:p w14:paraId="0160A5EF" w14:textId="057913BE" w:rsidR="00EA4064" w:rsidRPr="002D6E09" w:rsidRDefault="00EA4064" w:rsidP="00EA4064">
      <w:pPr>
        <w:tabs>
          <w:tab w:val="center" w:pos="2886"/>
          <w:tab w:val="left" w:pos="4740"/>
        </w:tabs>
        <w:spacing w:before="20"/>
        <w:ind w:left="990"/>
        <w:contextualSpacing/>
        <w:jc w:val="both"/>
        <w:rPr>
          <w:rFonts w:ascii="Arial" w:hAnsi="Arial" w:cs="Arial"/>
          <w:sz w:val="14"/>
          <w:szCs w:val="14"/>
        </w:rPr>
      </w:pPr>
      <w:r w:rsidRPr="002D6E09">
        <w:rPr>
          <w:rFonts w:ascii="Arial" w:hAnsi="Arial" w:cs="Arial"/>
          <w:sz w:val="14"/>
          <w:szCs w:val="14"/>
        </w:rPr>
        <w:t>State Form</w:t>
      </w:r>
      <w:r w:rsidR="00D66777">
        <w:rPr>
          <w:rFonts w:ascii="Arial" w:hAnsi="Arial" w:cs="Arial"/>
          <w:sz w:val="14"/>
          <w:szCs w:val="14"/>
        </w:rPr>
        <w:t xml:space="preserve"> 55321 (</w:t>
      </w:r>
      <w:r w:rsidR="00AC3E62">
        <w:rPr>
          <w:rFonts w:ascii="Arial" w:hAnsi="Arial" w:cs="Arial"/>
          <w:sz w:val="14"/>
          <w:szCs w:val="14"/>
        </w:rPr>
        <w:t>R</w:t>
      </w:r>
      <w:r w:rsidR="008761FD">
        <w:rPr>
          <w:rFonts w:ascii="Arial" w:hAnsi="Arial" w:cs="Arial"/>
          <w:sz w:val="14"/>
          <w:szCs w:val="14"/>
        </w:rPr>
        <w:t>4</w:t>
      </w:r>
      <w:r w:rsidR="00AC3E62">
        <w:rPr>
          <w:rFonts w:ascii="Arial" w:hAnsi="Arial" w:cs="Arial"/>
          <w:sz w:val="14"/>
          <w:szCs w:val="14"/>
        </w:rPr>
        <w:t xml:space="preserve"> / </w:t>
      </w:r>
      <w:r w:rsidR="008761FD">
        <w:rPr>
          <w:rFonts w:ascii="Arial" w:hAnsi="Arial" w:cs="Arial"/>
          <w:sz w:val="14"/>
          <w:szCs w:val="14"/>
        </w:rPr>
        <w:t>12-21</w:t>
      </w:r>
      <w:r w:rsidR="00D66777">
        <w:rPr>
          <w:rFonts w:ascii="Arial" w:hAnsi="Arial" w:cs="Arial"/>
          <w:sz w:val="14"/>
          <w:szCs w:val="14"/>
        </w:rPr>
        <w:t>)</w:t>
      </w:r>
    </w:p>
    <w:p w14:paraId="73CA7C91" w14:textId="457CC758" w:rsidR="00EA4064" w:rsidRPr="002D6E09" w:rsidRDefault="00D66777" w:rsidP="00EA4064">
      <w:pPr>
        <w:tabs>
          <w:tab w:val="center" w:pos="2886"/>
          <w:tab w:val="left" w:pos="4740"/>
        </w:tabs>
        <w:spacing w:after="20"/>
        <w:ind w:left="99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INDIANA DEPARTMENT OF HEALTH </w:t>
      </w:r>
      <w:r w:rsidR="00EA4064">
        <w:rPr>
          <w:rFonts w:ascii="Arial" w:hAnsi="Arial" w:cs="Arial"/>
          <w:sz w:val="16"/>
          <w:szCs w:val="16"/>
        </w:rPr>
        <w:t>– IC 16-3</w:t>
      </w:r>
      <w:r w:rsidR="004D51AC">
        <w:rPr>
          <w:rFonts w:ascii="Arial" w:hAnsi="Arial" w:cs="Arial"/>
          <w:sz w:val="16"/>
          <w:szCs w:val="16"/>
        </w:rPr>
        <w:t>4</w:t>
      </w:r>
      <w:r w:rsidR="00EA4064">
        <w:rPr>
          <w:rFonts w:ascii="Arial" w:hAnsi="Arial" w:cs="Arial"/>
          <w:sz w:val="16"/>
          <w:szCs w:val="16"/>
        </w:rPr>
        <w:t>-</w:t>
      </w:r>
      <w:r w:rsidR="00A00E97">
        <w:rPr>
          <w:rFonts w:ascii="Arial" w:hAnsi="Arial" w:cs="Arial"/>
          <w:sz w:val="16"/>
          <w:szCs w:val="16"/>
        </w:rPr>
        <w:t>2-1.1</w:t>
      </w:r>
      <w:r w:rsidR="00AC3E62">
        <w:rPr>
          <w:rFonts w:ascii="Arial" w:hAnsi="Arial" w:cs="Arial"/>
          <w:sz w:val="16"/>
          <w:szCs w:val="16"/>
        </w:rPr>
        <w:t>(a</w:t>
      </w:r>
      <w:r w:rsidR="00884ACA">
        <w:rPr>
          <w:rFonts w:ascii="Arial" w:hAnsi="Arial" w:cs="Arial"/>
          <w:sz w:val="16"/>
          <w:szCs w:val="16"/>
        </w:rPr>
        <w:t>)</w:t>
      </w:r>
      <w:r w:rsidR="00AC3E62">
        <w:rPr>
          <w:rFonts w:ascii="Arial" w:hAnsi="Arial" w:cs="Arial"/>
          <w:sz w:val="16"/>
          <w:szCs w:val="16"/>
        </w:rPr>
        <w:t>(5)</w:t>
      </w:r>
    </w:p>
    <w:p w14:paraId="3A19B01A" w14:textId="77777777" w:rsidR="00D03651" w:rsidRDefault="00D03651" w:rsidP="00EA4064"/>
    <w:p w14:paraId="0685AA58" w14:textId="77777777" w:rsidR="00EA4064" w:rsidRPr="00622273" w:rsidRDefault="00EA4064" w:rsidP="00D66777">
      <w:pPr>
        <w:ind w:left="-90"/>
        <w:rPr>
          <w:rFonts w:ascii="Arial" w:hAnsi="Arial" w:cs="Arial"/>
          <w:sz w:val="8"/>
          <w:szCs w:val="8"/>
        </w:rPr>
      </w:pPr>
    </w:p>
    <w:p w14:paraId="50E49DBA" w14:textId="77777777" w:rsidR="004F6948" w:rsidRDefault="004F6948" w:rsidP="00CF3759">
      <w:pPr>
        <w:ind w:right="-360"/>
        <w:rPr>
          <w:rFonts w:ascii="Arial" w:hAnsi="Arial" w:cs="Arial"/>
          <w:sz w:val="20"/>
          <w:szCs w:val="20"/>
        </w:rPr>
      </w:pPr>
    </w:p>
    <w:p w14:paraId="6D83C567" w14:textId="2802D6EE" w:rsidR="000933DC" w:rsidRPr="00D66777" w:rsidRDefault="00421547" w:rsidP="00D66777">
      <w:pPr>
        <w:ind w:left="-90" w:right="-360"/>
        <w:rPr>
          <w:rFonts w:ascii="Arial" w:hAnsi="Arial" w:cs="Arial"/>
          <w:i/>
          <w:sz w:val="20"/>
          <w:szCs w:val="20"/>
        </w:rPr>
      </w:pPr>
      <w:r w:rsidRPr="00D66777">
        <w:rPr>
          <w:rFonts w:ascii="Arial" w:hAnsi="Arial" w:cs="Arial"/>
          <w:i/>
          <w:sz w:val="20"/>
          <w:szCs w:val="20"/>
        </w:rPr>
        <w:t>INSTRUCTIONS</w:t>
      </w:r>
      <w:r w:rsidR="000933DC" w:rsidRPr="00D66777">
        <w:rPr>
          <w:rFonts w:ascii="Arial" w:hAnsi="Arial" w:cs="Arial"/>
          <w:i/>
          <w:sz w:val="20"/>
          <w:szCs w:val="20"/>
        </w:rPr>
        <w:t xml:space="preserve">:  </w:t>
      </w:r>
      <w:r w:rsidR="00884ACA" w:rsidRPr="00D66777">
        <w:rPr>
          <w:rFonts w:ascii="Arial" w:hAnsi="Arial" w:cs="Arial"/>
          <w:i/>
          <w:sz w:val="20"/>
          <w:szCs w:val="20"/>
        </w:rPr>
        <w:t>Before an abortion is performed, the provider must perform a fetal ultrasound and fetal heart tone procedure.  The provider must enable the pregnant woman to view the fetal ultrasound image and</w:t>
      </w:r>
      <w:r w:rsidR="00D66777">
        <w:rPr>
          <w:rFonts w:ascii="Arial" w:hAnsi="Arial" w:cs="Arial"/>
          <w:i/>
          <w:sz w:val="20"/>
          <w:szCs w:val="20"/>
        </w:rPr>
        <w:t xml:space="preserve"> hear the heartbeat of the fetus,</w:t>
      </w:r>
      <w:r w:rsidR="00884ACA" w:rsidRPr="00D66777">
        <w:rPr>
          <w:rFonts w:ascii="Arial" w:hAnsi="Arial" w:cs="Arial"/>
          <w:i/>
          <w:sz w:val="20"/>
          <w:szCs w:val="20"/>
        </w:rPr>
        <w:t xml:space="preserve"> if the fetal heart tone is audible.</w:t>
      </w:r>
      <w:r w:rsidR="008761FD">
        <w:rPr>
          <w:rFonts w:ascii="Arial" w:hAnsi="Arial" w:cs="Arial"/>
          <w:i/>
          <w:sz w:val="20"/>
          <w:szCs w:val="20"/>
        </w:rPr>
        <w:t xml:space="preserve">  </w:t>
      </w:r>
      <w:r w:rsidR="008761FD" w:rsidRPr="008761FD">
        <w:rPr>
          <w:rFonts w:ascii="Arial" w:hAnsi="Arial" w:cs="Arial"/>
          <w:i/>
          <w:sz w:val="20"/>
          <w:szCs w:val="20"/>
        </w:rPr>
        <w:t>The provider must provide a copy of the ultrasound image at no cost to the woman</w:t>
      </w:r>
      <w:r w:rsidR="008761FD">
        <w:rPr>
          <w:rFonts w:ascii="Arial" w:hAnsi="Arial" w:cs="Arial"/>
          <w:i/>
          <w:sz w:val="20"/>
          <w:szCs w:val="20"/>
        </w:rPr>
        <w:t xml:space="preserve">.  </w:t>
      </w:r>
      <w:r w:rsidR="00A00E97" w:rsidRPr="00D66777">
        <w:rPr>
          <w:rFonts w:ascii="Arial" w:hAnsi="Arial" w:cs="Arial"/>
          <w:i/>
          <w:sz w:val="20"/>
          <w:szCs w:val="20"/>
        </w:rPr>
        <w:t>Th</w:t>
      </w:r>
      <w:r w:rsidR="000933DC" w:rsidRPr="00D66777">
        <w:rPr>
          <w:rFonts w:ascii="Arial" w:hAnsi="Arial" w:cs="Arial"/>
          <w:i/>
          <w:sz w:val="20"/>
          <w:szCs w:val="20"/>
        </w:rPr>
        <w:t>e purpose of th</w:t>
      </w:r>
      <w:r w:rsidR="00A00E97" w:rsidRPr="00D66777">
        <w:rPr>
          <w:rFonts w:ascii="Arial" w:hAnsi="Arial" w:cs="Arial"/>
          <w:i/>
          <w:sz w:val="20"/>
          <w:szCs w:val="20"/>
        </w:rPr>
        <w:t xml:space="preserve">is form is to document </w:t>
      </w:r>
      <w:r w:rsidR="000933DC" w:rsidRPr="00D66777">
        <w:rPr>
          <w:rFonts w:ascii="Arial" w:hAnsi="Arial" w:cs="Arial"/>
          <w:i/>
          <w:sz w:val="20"/>
          <w:szCs w:val="20"/>
        </w:rPr>
        <w:t xml:space="preserve">your </w:t>
      </w:r>
      <w:r w:rsidR="004F6948" w:rsidRPr="00D66777">
        <w:rPr>
          <w:rFonts w:ascii="Arial" w:hAnsi="Arial" w:cs="Arial"/>
          <w:i/>
          <w:sz w:val="20"/>
          <w:szCs w:val="20"/>
        </w:rPr>
        <w:t>opportunity to view the image</w:t>
      </w:r>
      <w:r w:rsidR="008761FD" w:rsidRPr="008761FD">
        <w:rPr>
          <w:rFonts w:ascii="Arial" w:hAnsi="Arial" w:cs="Arial"/>
          <w:i/>
          <w:sz w:val="20"/>
          <w:szCs w:val="20"/>
        </w:rPr>
        <w:t>, receive a copy of the image at no cost</w:t>
      </w:r>
      <w:r w:rsidR="008761FD">
        <w:rPr>
          <w:rFonts w:ascii="Arial" w:hAnsi="Arial" w:cs="Arial"/>
          <w:i/>
          <w:sz w:val="20"/>
          <w:szCs w:val="20"/>
        </w:rPr>
        <w:t xml:space="preserve"> a</w:t>
      </w:r>
      <w:r w:rsidR="004F6948" w:rsidRPr="00D66777">
        <w:rPr>
          <w:rFonts w:ascii="Arial" w:hAnsi="Arial" w:cs="Arial"/>
          <w:i/>
          <w:sz w:val="20"/>
          <w:szCs w:val="20"/>
        </w:rPr>
        <w:t xml:space="preserve">nd hear the heart tone.  </w:t>
      </w:r>
      <w:r w:rsidRPr="00D66777">
        <w:rPr>
          <w:rFonts w:ascii="Arial" w:hAnsi="Arial" w:cs="Arial"/>
          <w:i/>
          <w:sz w:val="20"/>
          <w:szCs w:val="20"/>
        </w:rPr>
        <w:t xml:space="preserve">In this form, “abortion” refers to either a surgical abortion or a medication abortion (abortion resulting from an abortion inducing drug).  </w:t>
      </w:r>
      <w:r w:rsidR="00CF3759" w:rsidRPr="00D66777">
        <w:rPr>
          <w:rFonts w:ascii="Arial" w:hAnsi="Arial" w:cs="Arial"/>
          <w:i/>
          <w:sz w:val="20"/>
          <w:szCs w:val="20"/>
        </w:rPr>
        <w:t xml:space="preserve">The completed form is kept by the provider as part of your medical record.  </w:t>
      </w:r>
    </w:p>
    <w:p w14:paraId="733902A4" w14:textId="77777777" w:rsidR="000933DC" w:rsidRPr="000933DC" w:rsidRDefault="000933DC" w:rsidP="00CF3759">
      <w:pPr>
        <w:ind w:right="-360"/>
        <w:rPr>
          <w:rFonts w:ascii="Arial" w:hAnsi="Arial" w:cs="Arial"/>
          <w:sz w:val="20"/>
          <w:szCs w:val="20"/>
        </w:rPr>
      </w:pPr>
    </w:p>
    <w:p w14:paraId="6D274217" w14:textId="77777777" w:rsidR="00DD660D" w:rsidRDefault="00DD660D" w:rsidP="00D66777">
      <w:pPr>
        <w:ind w:left="-90" w:right="-360"/>
        <w:rPr>
          <w:rFonts w:ascii="Arial" w:hAnsi="Arial" w:cs="Arial"/>
          <w:sz w:val="20"/>
          <w:szCs w:val="20"/>
        </w:rPr>
      </w:pPr>
    </w:p>
    <w:p w14:paraId="161F5795" w14:textId="77777777" w:rsidR="00EA4064" w:rsidRDefault="00A00E97" w:rsidP="00D66777">
      <w:pPr>
        <w:ind w:left="-90" w:right="-360"/>
        <w:rPr>
          <w:rFonts w:ascii="Arial" w:hAnsi="Arial" w:cs="Arial"/>
          <w:sz w:val="20"/>
          <w:szCs w:val="20"/>
        </w:rPr>
      </w:pPr>
      <w:r w:rsidRPr="000933DC">
        <w:rPr>
          <w:rFonts w:ascii="Arial" w:hAnsi="Arial" w:cs="Arial"/>
          <w:sz w:val="20"/>
          <w:szCs w:val="20"/>
        </w:rPr>
        <w:t xml:space="preserve">I affirm </w:t>
      </w:r>
      <w:r w:rsidR="004F6948">
        <w:rPr>
          <w:rFonts w:ascii="Arial" w:hAnsi="Arial" w:cs="Arial"/>
          <w:sz w:val="20"/>
          <w:szCs w:val="20"/>
        </w:rPr>
        <w:t>that t</w:t>
      </w:r>
      <w:r w:rsidR="00421547">
        <w:rPr>
          <w:rFonts w:ascii="Arial" w:hAnsi="Arial" w:cs="Arial"/>
          <w:sz w:val="20"/>
          <w:szCs w:val="20"/>
        </w:rPr>
        <w:t xml:space="preserve">his form is being completed </w:t>
      </w:r>
      <w:r w:rsidR="00884ACA">
        <w:rPr>
          <w:rFonts w:ascii="Arial" w:hAnsi="Arial" w:cs="Arial"/>
          <w:sz w:val="20"/>
          <w:szCs w:val="20"/>
        </w:rPr>
        <w:t>prior to</w:t>
      </w:r>
      <w:r w:rsidR="00421547">
        <w:rPr>
          <w:rFonts w:ascii="Arial" w:hAnsi="Arial" w:cs="Arial"/>
          <w:sz w:val="20"/>
          <w:szCs w:val="20"/>
        </w:rPr>
        <w:t xml:space="preserve"> the abortion</w:t>
      </w:r>
      <w:r w:rsidR="004F6948">
        <w:rPr>
          <w:rFonts w:ascii="Arial" w:hAnsi="Arial" w:cs="Arial"/>
          <w:sz w:val="20"/>
          <w:szCs w:val="20"/>
        </w:rPr>
        <w:t>.</w:t>
      </w:r>
      <w:r w:rsidR="00421547">
        <w:rPr>
          <w:rFonts w:ascii="Arial" w:hAnsi="Arial" w:cs="Arial"/>
          <w:sz w:val="20"/>
          <w:szCs w:val="20"/>
        </w:rPr>
        <w:t xml:space="preserve">   </w:t>
      </w:r>
    </w:p>
    <w:p w14:paraId="4B6F9FE8" w14:textId="77777777" w:rsidR="00B14DCA" w:rsidRPr="000933DC" w:rsidRDefault="00B14DCA" w:rsidP="00CF3759">
      <w:pPr>
        <w:ind w:right="-360"/>
        <w:rPr>
          <w:rFonts w:ascii="Arial" w:hAnsi="Arial" w:cs="Arial"/>
          <w:sz w:val="20"/>
          <w:szCs w:val="20"/>
        </w:rPr>
      </w:pPr>
    </w:p>
    <w:p w14:paraId="14566AA4" w14:textId="3C5B03FE" w:rsidR="00112304" w:rsidRDefault="004F6948" w:rsidP="00D66777">
      <w:pPr>
        <w:pStyle w:val="NormalWeb"/>
        <w:spacing w:before="0" w:beforeAutospacing="0" w:after="0" w:afterAutospacing="0"/>
        <w:ind w:left="-90" w:right="-360"/>
        <w:rPr>
          <w:rFonts w:ascii="Arial" w:hAnsi="Arial" w:cs="Arial"/>
          <w:sz w:val="20"/>
          <w:szCs w:val="20"/>
        </w:rPr>
      </w:pPr>
      <w:bookmarkStart w:id="0" w:name="IC16-34-2-1.1"/>
      <w:r>
        <w:rPr>
          <w:rFonts w:ascii="Arial" w:hAnsi="Arial" w:cs="Arial"/>
          <w:sz w:val="20"/>
          <w:szCs w:val="20"/>
        </w:rPr>
        <w:t>T</w:t>
      </w:r>
      <w:r w:rsidR="00112304">
        <w:rPr>
          <w:rFonts w:ascii="Arial" w:hAnsi="Arial" w:cs="Arial"/>
          <w:sz w:val="20"/>
          <w:szCs w:val="20"/>
        </w:rPr>
        <w:t xml:space="preserve">he abortion provider has offered me </w:t>
      </w:r>
      <w:r w:rsidR="008761FD" w:rsidRPr="008761FD">
        <w:rPr>
          <w:rFonts w:ascii="Arial" w:hAnsi="Arial" w:cs="Arial"/>
          <w:sz w:val="20"/>
          <w:szCs w:val="20"/>
        </w:rPr>
        <w:t>the ultrasound image to keep at no cost to me and has offered me</w:t>
      </w:r>
      <w:r w:rsidR="008761FD">
        <w:rPr>
          <w:rFonts w:ascii="Arial" w:hAnsi="Arial" w:cs="Arial"/>
          <w:color w:val="C00000"/>
          <w:sz w:val="20"/>
          <w:szCs w:val="20"/>
        </w:rPr>
        <w:t xml:space="preserve"> </w:t>
      </w:r>
      <w:r w:rsidR="00112304">
        <w:rPr>
          <w:rFonts w:ascii="Arial" w:hAnsi="Arial" w:cs="Arial"/>
          <w:sz w:val="20"/>
          <w:szCs w:val="20"/>
        </w:rPr>
        <w:t xml:space="preserve">the opportunity to view the fetal ultrasound image.  I selected the following </w:t>
      </w:r>
      <w:r w:rsidR="00112304" w:rsidRPr="00D66777">
        <w:rPr>
          <w:rFonts w:ascii="Arial" w:hAnsi="Arial" w:cs="Arial"/>
          <w:i/>
          <w:sz w:val="20"/>
          <w:szCs w:val="20"/>
        </w:rPr>
        <w:t>(check the appropriate selection</w:t>
      </w:r>
      <w:r w:rsidR="008761FD">
        <w:rPr>
          <w:rFonts w:ascii="Arial" w:hAnsi="Arial" w:cs="Arial"/>
          <w:i/>
          <w:sz w:val="20"/>
          <w:szCs w:val="20"/>
        </w:rPr>
        <w:t>(s)</w:t>
      </w:r>
      <w:r w:rsidR="00112304" w:rsidRPr="00D66777">
        <w:rPr>
          <w:rFonts w:ascii="Arial" w:hAnsi="Arial" w:cs="Arial"/>
          <w:i/>
          <w:sz w:val="20"/>
          <w:szCs w:val="20"/>
        </w:rPr>
        <w:t>)</w:t>
      </w:r>
      <w:r w:rsidR="00112304">
        <w:rPr>
          <w:rFonts w:ascii="Arial" w:hAnsi="Arial" w:cs="Arial"/>
          <w:sz w:val="20"/>
          <w:szCs w:val="20"/>
        </w:rPr>
        <w:t xml:space="preserve">:  </w:t>
      </w:r>
    </w:p>
    <w:p w14:paraId="5245C382" w14:textId="77777777" w:rsidR="00112304" w:rsidRDefault="00112304" w:rsidP="00CF3759">
      <w:pPr>
        <w:pStyle w:val="NormalWeb"/>
        <w:spacing w:before="0" w:beforeAutospacing="0" w:after="0" w:afterAutospacing="0"/>
        <w:ind w:right="-360"/>
        <w:rPr>
          <w:rFonts w:ascii="Arial" w:hAnsi="Arial" w:cs="Arial"/>
          <w:sz w:val="20"/>
          <w:szCs w:val="20"/>
        </w:rPr>
      </w:pPr>
    </w:p>
    <w:p w14:paraId="596A3954" w14:textId="77777777" w:rsidR="00112304" w:rsidRDefault="00112304" w:rsidP="008761FD">
      <w:pPr>
        <w:pStyle w:val="NormalWeb"/>
        <w:spacing w:before="0" w:beforeAutospacing="0" w:after="200" w:afterAutospacing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677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66777">
        <w:rPr>
          <w:rFonts w:ascii="Arial" w:hAnsi="Arial" w:cs="Arial"/>
          <w:sz w:val="20"/>
          <w:szCs w:val="20"/>
        </w:rPr>
        <w:instrText xml:space="preserve"> FORMCHECKBOX </w:instrText>
      </w:r>
      <w:r w:rsidR="00BC2809">
        <w:rPr>
          <w:rFonts w:ascii="Arial" w:hAnsi="Arial" w:cs="Arial"/>
          <w:sz w:val="20"/>
          <w:szCs w:val="20"/>
        </w:rPr>
      </w:r>
      <w:r w:rsidR="00BC2809">
        <w:rPr>
          <w:rFonts w:ascii="Arial" w:hAnsi="Arial" w:cs="Arial"/>
          <w:sz w:val="20"/>
          <w:szCs w:val="20"/>
        </w:rPr>
        <w:fldChar w:fldCharType="separate"/>
      </w:r>
      <w:r w:rsidR="00D66777">
        <w:rPr>
          <w:rFonts w:ascii="Arial" w:hAnsi="Arial" w:cs="Arial"/>
          <w:sz w:val="20"/>
          <w:szCs w:val="20"/>
        </w:rPr>
        <w:fldChar w:fldCharType="end"/>
      </w:r>
      <w:bookmarkEnd w:id="1"/>
      <w:r w:rsidR="00D66777">
        <w:rPr>
          <w:rFonts w:ascii="Arial" w:hAnsi="Arial" w:cs="Arial"/>
          <w:sz w:val="20"/>
          <w:szCs w:val="20"/>
        </w:rPr>
        <w:t xml:space="preserve">   </w:t>
      </w:r>
      <w:r w:rsidR="00BA3875">
        <w:rPr>
          <w:rFonts w:ascii="Arial" w:hAnsi="Arial" w:cs="Arial"/>
          <w:sz w:val="20"/>
          <w:szCs w:val="20"/>
        </w:rPr>
        <w:t>I wish to view the fetal ultrasound imaging that will be done prior to the abortion.</w:t>
      </w:r>
    </w:p>
    <w:p w14:paraId="6117E9DE" w14:textId="3B74DDB3" w:rsidR="00BA3875" w:rsidRDefault="00BA3875" w:rsidP="008761FD">
      <w:pPr>
        <w:pStyle w:val="NormalWeb"/>
        <w:spacing w:before="0" w:beforeAutospacing="0" w:after="200" w:afterAutospacing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677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66777">
        <w:rPr>
          <w:rFonts w:ascii="Arial" w:hAnsi="Arial" w:cs="Arial"/>
          <w:sz w:val="20"/>
          <w:szCs w:val="20"/>
        </w:rPr>
        <w:instrText xml:space="preserve"> FORMCHECKBOX </w:instrText>
      </w:r>
      <w:r w:rsidR="00BC2809">
        <w:rPr>
          <w:rFonts w:ascii="Arial" w:hAnsi="Arial" w:cs="Arial"/>
          <w:sz w:val="20"/>
          <w:szCs w:val="20"/>
        </w:rPr>
      </w:r>
      <w:r w:rsidR="00BC2809">
        <w:rPr>
          <w:rFonts w:ascii="Arial" w:hAnsi="Arial" w:cs="Arial"/>
          <w:sz w:val="20"/>
          <w:szCs w:val="20"/>
        </w:rPr>
        <w:fldChar w:fldCharType="separate"/>
      </w:r>
      <w:r w:rsidR="00D66777">
        <w:rPr>
          <w:rFonts w:ascii="Arial" w:hAnsi="Arial" w:cs="Arial"/>
          <w:sz w:val="20"/>
          <w:szCs w:val="20"/>
        </w:rPr>
        <w:fldChar w:fldCharType="end"/>
      </w:r>
      <w:bookmarkEnd w:id="2"/>
      <w:r w:rsidR="00D6677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I decline to view the fetal ultrasound imaging that will be done prior to the abortion.</w:t>
      </w:r>
    </w:p>
    <w:p w14:paraId="272117E4" w14:textId="60669325" w:rsidR="008761FD" w:rsidRDefault="008761FD" w:rsidP="008761FD">
      <w:pPr>
        <w:pStyle w:val="NormalWeb"/>
        <w:spacing w:before="0" w:beforeAutospacing="0" w:after="200" w:afterAutospacing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C2809">
        <w:rPr>
          <w:rFonts w:ascii="Arial" w:hAnsi="Arial" w:cs="Arial"/>
          <w:sz w:val="20"/>
          <w:szCs w:val="20"/>
        </w:rPr>
      </w:r>
      <w:r w:rsidR="00BC280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I wish to receive a copy of the ultrasound image at no cost.</w:t>
      </w:r>
    </w:p>
    <w:p w14:paraId="0F9207E4" w14:textId="33480C5F" w:rsidR="00DD660D" w:rsidRDefault="008761FD" w:rsidP="008761FD">
      <w:pPr>
        <w:pStyle w:val="NormalWeb"/>
        <w:spacing w:before="0" w:beforeAutospacing="0" w:after="200" w:afterAutospacing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61FD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61FD">
        <w:rPr>
          <w:rFonts w:ascii="Arial" w:hAnsi="Arial" w:cs="Arial"/>
          <w:sz w:val="20"/>
          <w:szCs w:val="20"/>
        </w:rPr>
        <w:instrText xml:space="preserve"> FORMCHECKBOX </w:instrText>
      </w:r>
      <w:r w:rsidR="00BC2809">
        <w:rPr>
          <w:rFonts w:ascii="Arial" w:hAnsi="Arial" w:cs="Arial"/>
          <w:sz w:val="20"/>
          <w:szCs w:val="20"/>
        </w:rPr>
      </w:r>
      <w:r w:rsidR="00BC2809">
        <w:rPr>
          <w:rFonts w:ascii="Arial" w:hAnsi="Arial" w:cs="Arial"/>
          <w:sz w:val="20"/>
          <w:szCs w:val="20"/>
        </w:rPr>
        <w:fldChar w:fldCharType="separate"/>
      </w:r>
      <w:r w:rsidRPr="008761FD">
        <w:rPr>
          <w:rFonts w:ascii="Arial" w:hAnsi="Arial" w:cs="Arial"/>
          <w:sz w:val="20"/>
          <w:szCs w:val="20"/>
        </w:rPr>
        <w:fldChar w:fldCharType="end"/>
      </w:r>
      <w:r w:rsidRPr="008761FD">
        <w:rPr>
          <w:rFonts w:ascii="Arial" w:hAnsi="Arial" w:cs="Arial"/>
          <w:sz w:val="20"/>
          <w:szCs w:val="20"/>
        </w:rPr>
        <w:t xml:space="preserve">   I decline a copy of the ultrasound image at no cost.</w:t>
      </w:r>
    </w:p>
    <w:p w14:paraId="70457F2E" w14:textId="646A4EBD" w:rsidR="00BA3875" w:rsidRDefault="004F6948" w:rsidP="00D66777">
      <w:pPr>
        <w:pStyle w:val="NormalWeb"/>
        <w:spacing w:before="0" w:beforeAutospacing="0" w:after="0" w:afterAutospacing="0"/>
        <w:ind w:left="-9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A3875">
        <w:rPr>
          <w:rFonts w:ascii="Arial" w:hAnsi="Arial" w:cs="Arial"/>
          <w:sz w:val="20"/>
          <w:szCs w:val="20"/>
        </w:rPr>
        <w:t>he abortion provider has offered me the opportunity to hear the auscultation of the fetal heart tone</w:t>
      </w:r>
      <w:r w:rsidR="008761FD">
        <w:rPr>
          <w:rFonts w:ascii="Arial" w:hAnsi="Arial" w:cs="Arial"/>
          <w:sz w:val="20"/>
          <w:szCs w:val="20"/>
        </w:rPr>
        <w:t xml:space="preserve"> </w:t>
      </w:r>
      <w:r w:rsidR="00BA3875">
        <w:rPr>
          <w:rFonts w:ascii="Arial" w:hAnsi="Arial" w:cs="Arial"/>
          <w:sz w:val="20"/>
          <w:szCs w:val="20"/>
        </w:rPr>
        <w:t xml:space="preserve">if the fetal heart tone is audible.  I selected the following </w:t>
      </w:r>
      <w:r w:rsidR="00BA3875" w:rsidRPr="00D66777">
        <w:rPr>
          <w:rFonts w:ascii="Arial" w:hAnsi="Arial" w:cs="Arial"/>
          <w:i/>
          <w:sz w:val="20"/>
          <w:szCs w:val="20"/>
        </w:rPr>
        <w:t>(check the appropriate selection)</w:t>
      </w:r>
      <w:r w:rsidR="00BA3875">
        <w:rPr>
          <w:rFonts w:ascii="Arial" w:hAnsi="Arial" w:cs="Arial"/>
          <w:sz w:val="20"/>
          <w:szCs w:val="20"/>
        </w:rPr>
        <w:t xml:space="preserve">:  </w:t>
      </w:r>
    </w:p>
    <w:p w14:paraId="352D013F" w14:textId="77777777" w:rsidR="00BA3875" w:rsidRDefault="00BA3875" w:rsidP="00CF3759">
      <w:pPr>
        <w:pStyle w:val="NormalWeb"/>
        <w:spacing w:before="0" w:beforeAutospacing="0" w:after="0" w:afterAutospacing="0"/>
        <w:ind w:right="-360"/>
        <w:rPr>
          <w:rFonts w:ascii="Arial" w:hAnsi="Arial" w:cs="Arial"/>
          <w:sz w:val="20"/>
          <w:szCs w:val="20"/>
        </w:rPr>
      </w:pPr>
    </w:p>
    <w:p w14:paraId="1A959958" w14:textId="77777777" w:rsidR="00BA3875" w:rsidRDefault="00BA3875" w:rsidP="00CF3759">
      <w:pPr>
        <w:pStyle w:val="NormalWeb"/>
        <w:spacing w:before="0" w:beforeAutospacing="0" w:after="0" w:afterAutospacing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6777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D66777">
        <w:rPr>
          <w:rFonts w:ascii="Arial" w:hAnsi="Arial" w:cs="Arial"/>
          <w:sz w:val="20"/>
          <w:szCs w:val="20"/>
        </w:rPr>
        <w:instrText xml:space="preserve"> FORMCHECKBOX </w:instrText>
      </w:r>
      <w:r w:rsidR="00BC2809">
        <w:rPr>
          <w:rFonts w:ascii="Arial" w:hAnsi="Arial" w:cs="Arial"/>
          <w:sz w:val="20"/>
          <w:szCs w:val="20"/>
        </w:rPr>
      </w:r>
      <w:r w:rsidR="00BC2809">
        <w:rPr>
          <w:rFonts w:ascii="Arial" w:hAnsi="Arial" w:cs="Arial"/>
          <w:sz w:val="20"/>
          <w:szCs w:val="20"/>
        </w:rPr>
        <w:fldChar w:fldCharType="separate"/>
      </w:r>
      <w:r w:rsidR="00D66777">
        <w:rPr>
          <w:rFonts w:ascii="Arial" w:hAnsi="Arial" w:cs="Arial"/>
          <w:sz w:val="20"/>
          <w:szCs w:val="20"/>
        </w:rPr>
        <w:fldChar w:fldCharType="end"/>
      </w:r>
      <w:bookmarkEnd w:id="3"/>
      <w:r w:rsidR="00D6677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I wish to hear the fetal heart tone</w:t>
      </w:r>
      <w:r w:rsidR="00D667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if audible prior to the abortion.</w:t>
      </w:r>
    </w:p>
    <w:p w14:paraId="78287512" w14:textId="77777777" w:rsidR="00BA3875" w:rsidRDefault="00BA3875" w:rsidP="00CF3759">
      <w:pPr>
        <w:pStyle w:val="NormalWeb"/>
        <w:spacing w:before="0" w:beforeAutospacing="0" w:after="0" w:afterAutospacing="0"/>
        <w:ind w:right="-360"/>
        <w:rPr>
          <w:rFonts w:ascii="Arial" w:hAnsi="Arial" w:cs="Arial"/>
          <w:sz w:val="20"/>
          <w:szCs w:val="20"/>
        </w:rPr>
      </w:pPr>
    </w:p>
    <w:p w14:paraId="432024E8" w14:textId="77777777" w:rsidR="00BA3875" w:rsidRDefault="00BA3875" w:rsidP="00CF3759">
      <w:pPr>
        <w:pStyle w:val="NormalWeb"/>
        <w:spacing w:before="0" w:beforeAutospacing="0" w:after="0" w:afterAutospacing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6777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D66777">
        <w:rPr>
          <w:rFonts w:ascii="Arial" w:hAnsi="Arial" w:cs="Arial"/>
          <w:sz w:val="20"/>
          <w:szCs w:val="20"/>
        </w:rPr>
        <w:instrText xml:space="preserve"> FORMCHECKBOX </w:instrText>
      </w:r>
      <w:r w:rsidR="00BC2809">
        <w:rPr>
          <w:rFonts w:ascii="Arial" w:hAnsi="Arial" w:cs="Arial"/>
          <w:sz w:val="20"/>
          <w:szCs w:val="20"/>
        </w:rPr>
      </w:r>
      <w:r w:rsidR="00BC2809">
        <w:rPr>
          <w:rFonts w:ascii="Arial" w:hAnsi="Arial" w:cs="Arial"/>
          <w:sz w:val="20"/>
          <w:szCs w:val="20"/>
        </w:rPr>
        <w:fldChar w:fldCharType="separate"/>
      </w:r>
      <w:r w:rsidR="00D66777">
        <w:rPr>
          <w:rFonts w:ascii="Arial" w:hAnsi="Arial" w:cs="Arial"/>
          <w:sz w:val="20"/>
          <w:szCs w:val="20"/>
        </w:rPr>
        <w:fldChar w:fldCharType="end"/>
      </w:r>
      <w:bookmarkEnd w:id="4"/>
      <w:r w:rsidR="00D6677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I decline to hear the fetal heart tone</w:t>
      </w:r>
      <w:r w:rsidR="00D667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if audible prior to the abortion.</w:t>
      </w:r>
    </w:p>
    <w:p w14:paraId="4334AB60" w14:textId="77777777" w:rsidR="00BA3875" w:rsidRDefault="00BA3875" w:rsidP="00CF3759">
      <w:pPr>
        <w:pStyle w:val="NormalWeb"/>
        <w:spacing w:before="0" w:beforeAutospacing="0" w:after="0" w:afterAutospacing="0"/>
        <w:ind w:right="-360"/>
        <w:rPr>
          <w:rFonts w:ascii="Arial" w:hAnsi="Arial" w:cs="Arial"/>
          <w:sz w:val="20"/>
          <w:szCs w:val="20"/>
        </w:rPr>
      </w:pPr>
    </w:p>
    <w:bookmarkEnd w:id="0"/>
    <w:p w14:paraId="569F6C92" w14:textId="77777777" w:rsidR="00DD660D" w:rsidRDefault="00DD660D" w:rsidP="00D66777">
      <w:pPr>
        <w:ind w:left="-90" w:right="-360"/>
        <w:rPr>
          <w:rFonts w:ascii="Arial" w:hAnsi="Arial" w:cs="Arial"/>
          <w:sz w:val="20"/>
          <w:szCs w:val="20"/>
        </w:rPr>
      </w:pPr>
    </w:p>
    <w:p w14:paraId="3D15100E" w14:textId="77777777" w:rsidR="00B14DCA" w:rsidRPr="000933DC" w:rsidRDefault="00F56AF9" w:rsidP="00D66777">
      <w:pPr>
        <w:ind w:left="-9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certify that information ha</w:t>
      </w:r>
      <w:r w:rsidR="007434EE">
        <w:rPr>
          <w:rFonts w:ascii="Arial" w:hAnsi="Arial" w:cs="Arial"/>
          <w:sz w:val="20"/>
          <w:szCs w:val="20"/>
        </w:rPr>
        <w:t>s been provided to me as indicated above.</w:t>
      </w:r>
    </w:p>
    <w:p w14:paraId="6C15BBF4" w14:textId="77777777" w:rsidR="000933DC" w:rsidRPr="000933DC" w:rsidRDefault="000933DC" w:rsidP="00CF3759">
      <w:pPr>
        <w:ind w:right="-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70"/>
        <w:gridCol w:w="3060"/>
        <w:gridCol w:w="270"/>
        <w:gridCol w:w="2070"/>
      </w:tblGrid>
      <w:tr w:rsidR="006306C9" w14:paraId="598BAA65" w14:textId="77777777" w:rsidTr="002A49F5">
        <w:trPr>
          <w:trHeight w:val="461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14:paraId="18D87BCD" w14:textId="77777777" w:rsidR="006306C9" w:rsidRPr="002A49F5" w:rsidRDefault="002A49F5" w:rsidP="002A49F5">
            <w:pPr>
              <w:ind w:righ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  <w:vAlign w:val="bottom"/>
          </w:tcPr>
          <w:p w14:paraId="44121A33" w14:textId="77777777" w:rsidR="006306C9" w:rsidRDefault="006306C9" w:rsidP="002A49F5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0583EF3F" w14:textId="77777777" w:rsidR="006306C9" w:rsidRDefault="002A49F5" w:rsidP="002A49F5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17DF9C3" w14:textId="77777777" w:rsidR="006306C9" w:rsidRDefault="006306C9" w:rsidP="002A49F5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48E37851" w14:textId="77777777" w:rsidR="006306C9" w:rsidRDefault="006306C9" w:rsidP="002A49F5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6C9" w14:paraId="24EE6751" w14:textId="77777777" w:rsidTr="006306C9">
        <w:trPr>
          <w:trHeight w:val="461"/>
        </w:trPr>
        <w:tc>
          <w:tcPr>
            <w:tcW w:w="3528" w:type="dxa"/>
            <w:tcBorders>
              <w:top w:val="single" w:sz="4" w:space="0" w:color="auto"/>
            </w:tcBorders>
          </w:tcPr>
          <w:p w14:paraId="5E14BEE7" w14:textId="77777777" w:rsidR="006306C9" w:rsidRDefault="006306C9" w:rsidP="00CF3759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  <w:r w:rsidRPr="000933DC">
              <w:rPr>
                <w:rFonts w:ascii="Arial" w:hAnsi="Arial" w:cs="Arial"/>
                <w:sz w:val="20"/>
                <w:szCs w:val="20"/>
              </w:rPr>
              <w:t xml:space="preserve">Printed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933DC">
              <w:rPr>
                <w:rFonts w:ascii="Arial" w:hAnsi="Arial" w:cs="Arial"/>
                <w:sz w:val="20"/>
                <w:szCs w:val="20"/>
              </w:rPr>
              <w:t xml:space="preserve">ame of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933DC">
              <w:rPr>
                <w:rFonts w:ascii="Arial" w:hAnsi="Arial" w:cs="Arial"/>
                <w:sz w:val="20"/>
                <w:szCs w:val="20"/>
              </w:rPr>
              <w:t>atient</w:t>
            </w:r>
          </w:p>
        </w:tc>
        <w:tc>
          <w:tcPr>
            <w:tcW w:w="270" w:type="dxa"/>
          </w:tcPr>
          <w:p w14:paraId="5CEC986E" w14:textId="77777777" w:rsidR="006306C9" w:rsidRDefault="006306C9" w:rsidP="00CF3759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BA09F1B" w14:textId="77777777" w:rsidR="006306C9" w:rsidRDefault="006306C9" w:rsidP="00CF3759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Patient’s medical record number</w:t>
            </w:r>
          </w:p>
        </w:tc>
        <w:tc>
          <w:tcPr>
            <w:tcW w:w="270" w:type="dxa"/>
          </w:tcPr>
          <w:p w14:paraId="5C04C545" w14:textId="77777777" w:rsidR="006306C9" w:rsidRDefault="006306C9" w:rsidP="00CF3759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E10C8A6" w14:textId="77777777" w:rsidR="006306C9" w:rsidRDefault="006306C9" w:rsidP="00CF3759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6C9" w14:paraId="0AEFE269" w14:textId="77777777" w:rsidTr="002A49F5">
        <w:trPr>
          <w:trHeight w:val="461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14:paraId="68FE4E30" w14:textId="77777777" w:rsidR="006306C9" w:rsidRDefault="006306C9" w:rsidP="002A49F5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7F0A7760" w14:textId="77777777" w:rsidR="006306C9" w:rsidRDefault="006306C9" w:rsidP="002A49F5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4F92AC50" w14:textId="77777777" w:rsidR="006306C9" w:rsidRDefault="002A49F5" w:rsidP="002A49F5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8E95E71" w14:textId="77777777" w:rsidR="006306C9" w:rsidRDefault="006306C9" w:rsidP="002A49F5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BD8E5AD" w14:textId="77777777" w:rsidR="006306C9" w:rsidRDefault="002A49F5" w:rsidP="002A49F5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306C9" w14:paraId="19EC0C92" w14:textId="77777777" w:rsidTr="006306C9">
        <w:trPr>
          <w:trHeight w:val="461"/>
        </w:trPr>
        <w:tc>
          <w:tcPr>
            <w:tcW w:w="3528" w:type="dxa"/>
            <w:tcBorders>
              <w:top w:val="single" w:sz="4" w:space="0" w:color="auto"/>
            </w:tcBorders>
          </w:tcPr>
          <w:p w14:paraId="2FCD9157" w14:textId="77777777" w:rsidR="006306C9" w:rsidRDefault="006306C9" w:rsidP="00CF3759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p</w:t>
            </w:r>
            <w:r w:rsidRPr="000933DC">
              <w:rPr>
                <w:rFonts w:ascii="Arial" w:hAnsi="Arial" w:cs="Arial"/>
                <w:sz w:val="20"/>
                <w:szCs w:val="20"/>
              </w:rPr>
              <w:t>atient</w:t>
            </w:r>
          </w:p>
        </w:tc>
        <w:tc>
          <w:tcPr>
            <w:tcW w:w="270" w:type="dxa"/>
          </w:tcPr>
          <w:p w14:paraId="7C4D7D1C" w14:textId="77777777" w:rsidR="006306C9" w:rsidRDefault="006306C9" w:rsidP="00CF3759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3C59874" w14:textId="77777777" w:rsidR="006306C9" w:rsidRDefault="006306C9" w:rsidP="00CF3759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  <w:r w:rsidRPr="000933D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(month, day, year)</w:t>
            </w:r>
          </w:p>
        </w:tc>
        <w:tc>
          <w:tcPr>
            <w:tcW w:w="270" w:type="dxa"/>
          </w:tcPr>
          <w:p w14:paraId="0E766898" w14:textId="77777777" w:rsidR="006306C9" w:rsidRDefault="006306C9" w:rsidP="00CF3759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F974983" w14:textId="77777777" w:rsidR="006306C9" w:rsidRDefault="006306C9" w:rsidP="00CF3759">
            <w:pPr>
              <w:ind w:right="-360"/>
              <w:rPr>
                <w:rFonts w:ascii="Arial" w:hAnsi="Arial" w:cs="Arial"/>
                <w:sz w:val="22"/>
                <w:szCs w:val="22"/>
              </w:rPr>
            </w:pPr>
            <w:r w:rsidRPr="000933DC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</w:tbl>
    <w:p w14:paraId="0FAAF8C3" w14:textId="77777777" w:rsidR="000933DC" w:rsidRDefault="000933DC" w:rsidP="00CF3759">
      <w:pPr>
        <w:ind w:right="-360"/>
        <w:rPr>
          <w:rFonts w:ascii="Arial" w:hAnsi="Arial" w:cs="Arial"/>
          <w:sz w:val="22"/>
          <w:szCs w:val="22"/>
        </w:rPr>
      </w:pPr>
    </w:p>
    <w:p w14:paraId="2D15FB67" w14:textId="77777777" w:rsidR="000933DC" w:rsidRDefault="000933DC" w:rsidP="00CF3759">
      <w:pPr>
        <w:ind w:right="-360"/>
        <w:rPr>
          <w:rFonts w:ascii="Arial" w:hAnsi="Arial" w:cs="Arial"/>
          <w:sz w:val="22"/>
          <w:szCs w:val="22"/>
        </w:rPr>
      </w:pPr>
    </w:p>
    <w:p w14:paraId="3F5A587D" w14:textId="77777777" w:rsidR="000933DC" w:rsidRDefault="000933DC" w:rsidP="00CF3759">
      <w:pPr>
        <w:ind w:right="-360"/>
        <w:rPr>
          <w:rFonts w:ascii="Arial" w:hAnsi="Arial" w:cs="Arial"/>
          <w:sz w:val="22"/>
          <w:szCs w:val="22"/>
        </w:rPr>
      </w:pPr>
    </w:p>
    <w:p w14:paraId="0801847C" w14:textId="77777777" w:rsidR="000933DC" w:rsidRPr="00EA4064" w:rsidRDefault="000933DC" w:rsidP="00CF3759">
      <w:pPr>
        <w:ind w:right="-360"/>
      </w:pPr>
    </w:p>
    <w:sectPr w:rsidR="000933DC" w:rsidRPr="00EA4064" w:rsidSect="00CF3759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3D92" w14:textId="77777777" w:rsidR="0008628B" w:rsidRDefault="0008628B" w:rsidP="00DE78E2">
      <w:r>
        <w:separator/>
      </w:r>
    </w:p>
  </w:endnote>
  <w:endnote w:type="continuationSeparator" w:id="0">
    <w:p w14:paraId="393FAA7E" w14:textId="77777777" w:rsidR="0008628B" w:rsidRDefault="0008628B" w:rsidP="00D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4EEC" w14:textId="77777777" w:rsidR="0008628B" w:rsidRDefault="0008628B" w:rsidP="00DE78E2">
      <w:r>
        <w:separator/>
      </w:r>
    </w:p>
  </w:footnote>
  <w:footnote w:type="continuationSeparator" w:id="0">
    <w:p w14:paraId="09EAF1C8" w14:textId="77777777" w:rsidR="0008628B" w:rsidRDefault="0008628B" w:rsidP="00DE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606"/>
    <w:multiLevelType w:val="hybridMultilevel"/>
    <w:tmpl w:val="530AF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6149"/>
    <w:multiLevelType w:val="hybridMultilevel"/>
    <w:tmpl w:val="424E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53A6"/>
    <w:multiLevelType w:val="hybridMultilevel"/>
    <w:tmpl w:val="9D3A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929AA"/>
    <w:multiLevelType w:val="hybridMultilevel"/>
    <w:tmpl w:val="101C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ocumentProtection w:edit="readOnly" w:enforcement="1" w:cryptProviderType="rsaAES" w:cryptAlgorithmClass="hash" w:cryptAlgorithmType="typeAny" w:cryptAlgorithmSid="14" w:cryptSpinCount="100000" w:hash="NUfDJngK3DU9pB1+BISJ4uhzkSUWNb50ZgYC0aY9E7T5bEJ03taa/EhL7+J0G9soY9Pysh2pDjWO7v923r5+LQ==" w:salt="1d1Q9W+tNYU4GJQwXXgw9A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64"/>
    <w:rsid w:val="00083272"/>
    <w:rsid w:val="00083BBC"/>
    <w:rsid w:val="0008628B"/>
    <w:rsid w:val="000933DC"/>
    <w:rsid w:val="000F1A76"/>
    <w:rsid w:val="001106BC"/>
    <w:rsid w:val="00112304"/>
    <w:rsid w:val="00172106"/>
    <w:rsid w:val="001F5891"/>
    <w:rsid w:val="002335FE"/>
    <w:rsid w:val="002A214D"/>
    <w:rsid w:val="002A49F5"/>
    <w:rsid w:val="002A69D0"/>
    <w:rsid w:val="002C533A"/>
    <w:rsid w:val="002D6336"/>
    <w:rsid w:val="002F4B87"/>
    <w:rsid w:val="003B2537"/>
    <w:rsid w:val="003B25C1"/>
    <w:rsid w:val="003D0C37"/>
    <w:rsid w:val="00421547"/>
    <w:rsid w:val="00447664"/>
    <w:rsid w:val="0045260F"/>
    <w:rsid w:val="00477166"/>
    <w:rsid w:val="00482AAF"/>
    <w:rsid w:val="004D51AC"/>
    <w:rsid w:val="004F6948"/>
    <w:rsid w:val="005279D9"/>
    <w:rsid w:val="00582502"/>
    <w:rsid w:val="0059497E"/>
    <w:rsid w:val="005960C1"/>
    <w:rsid w:val="005D0A58"/>
    <w:rsid w:val="005E1F50"/>
    <w:rsid w:val="00622273"/>
    <w:rsid w:val="006306C9"/>
    <w:rsid w:val="00695ADB"/>
    <w:rsid w:val="006B42F2"/>
    <w:rsid w:val="006C222D"/>
    <w:rsid w:val="006C79EB"/>
    <w:rsid w:val="007434EE"/>
    <w:rsid w:val="00745AE3"/>
    <w:rsid w:val="00767EC1"/>
    <w:rsid w:val="007764A0"/>
    <w:rsid w:val="00787E7E"/>
    <w:rsid w:val="007B4BEF"/>
    <w:rsid w:val="007B5A59"/>
    <w:rsid w:val="007D50BF"/>
    <w:rsid w:val="008321BE"/>
    <w:rsid w:val="0086029F"/>
    <w:rsid w:val="008664BB"/>
    <w:rsid w:val="00873DAC"/>
    <w:rsid w:val="008761FD"/>
    <w:rsid w:val="00884ACA"/>
    <w:rsid w:val="008C74E5"/>
    <w:rsid w:val="008D5505"/>
    <w:rsid w:val="008D6160"/>
    <w:rsid w:val="0092373F"/>
    <w:rsid w:val="009439B6"/>
    <w:rsid w:val="009A6D63"/>
    <w:rsid w:val="00A00E97"/>
    <w:rsid w:val="00A06466"/>
    <w:rsid w:val="00A1331B"/>
    <w:rsid w:val="00A60AF7"/>
    <w:rsid w:val="00A64C60"/>
    <w:rsid w:val="00AC3E62"/>
    <w:rsid w:val="00AF4843"/>
    <w:rsid w:val="00B14DCA"/>
    <w:rsid w:val="00BA3875"/>
    <w:rsid w:val="00BC2809"/>
    <w:rsid w:val="00C22F29"/>
    <w:rsid w:val="00CE31F2"/>
    <w:rsid w:val="00CE5CED"/>
    <w:rsid w:val="00CF3759"/>
    <w:rsid w:val="00D03651"/>
    <w:rsid w:val="00D66777"/>
    <w:rsid w:val="00D673EF"/>
    <w:rsid w:val="00DD660D"/>
    <w:rsid w:val="00DE78E2"/>
    <w:rsid w:val="00E33ECA"/>
    <w:rsid w:val="00E55280"/>
    <w:rsid w:val="00E82ABE"/>
    <w:rsid w:val="00E931B8"/>
    <w:rsid w:val="00EA4064"/>
    <w:rsid w:val="00EB4D06"/>
    <w:rsid w:val="00F56AF9"/>
    <w:rsid w:val="00F639B9"/>
    <w:rsid w:val="00F72971"/>
    <w:rsid w:val="00FA2767"/>
    <w:rsid w:val="00F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FC4D458"/>
  <w15:chartTrackingRefBased/>
  <w15:docId w15:val="{B160F20C-083E-4C06-9C89-7B6FD580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06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4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E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E97"/>
    <w:pPr>
      <w:ind w:left="720"/>
      <w:contextualSpacing/>
    </w:pPr>
  </w:style>
  <w:style w:type="character" w:styleId="Hyperlink">
    <w:name w:val="Hyperlink"/>
    <w:uiPriority w:val="99"/>
    <w:unhideWhenUsed/>
    <w:rsid w:val="008D61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78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E78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8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8E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1879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twhitson</dc:creator>
  <cp:keywords/>
  <cp:lastModifiedBy>Gonzales, Imelda</cp:lastModifiedBy>
  <cp:revision>2</cp:revision>
  <cp:lastPrinted>2018-06-29T14:27:00Z</cp:lastPrinted>
  <dcterms:created xsi:type="dcterms:W3CDTF">2022-01-26T19:50:00Z</dcterms:created>
  <dcterms:modified xsi:type="dcterms:W3CDTF">2022-01-26T19:50:00Z</dcterms:modified>
</cp:coreProperties>
</file>