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4751" w:rsidRPr="004D4BD1" w:rsidRDefault="00403B9C" w:rsidP="008F5F79">
      <w:pPr>
        <w:spacing w:before="120" w:after="0"/>
        <w:rPr>
          <w:rFonts w:ascii="Arial" w:hAnsi="Arial" w:cs="Arial"/>
          <w:b/>
          <w:caps/>
        </w:rPr>
      </w:pPr>
      <w:bookmarkStart w:id="0" w:name="_GoBack"/>
      <w:bookmarkEnd w:id="0"/>
      <w:r>
        <w:rPr>
          <w:rFonts w:ascii="Arial" w:hAnsi="Arial" w:cs="Arial"/>
          <w:b/>
          <w:noProof/>
        </w:rPr>
        <w:pict>
          <v:shapetype id="_x0000_t202" coordsize="21600,21600" o:spt="202" path="m,l,21600r21600,l21600,xe">
            <v:stroke joinstyle="miter"/>
            <v:path gradientshapeok="t" o:connecttype="rect"/>
          </v:shapetype>
          <v:shape id="_x0000_s1027" type="#_x0000_t202" style="position:absolute;margin-left:423.2pt;margin-top:1.15pt;width:135.6pt;height:80.5pt;z-index:251658752">
            <v:textbox style="mso-next-textbox:#_x0000_s1027">
              <w:txbxContent>
                <w:p w:rsidR="009E4E15" w:rsidRPr="00AB66D1" w:rsidRDefault="009E4E15" w:rsidP="004D43F2">
                  <w:pPr>
                    <w:spacing w:after="0"/>
                    <w:jc w:val="center"/>
                    <w:rPr>
                      <w:rFonts w:ascii="Arial" w:hAnsi="Arial" w:cs="Arial"/>
                      <w:b/>
                      <w:sz w:val="16"/>
                      <w:szCs w:val="16"/>
                    </w:rPr>
                  </w:pPr>
                  <w:r w:rsidRPr="00AB66D1">
                    <w:rPr>
                      <w:rFonts w:ascii="Arial" w:hAnsi="Arial" w:cs="Arial"/>
                      <w:b/>
                      <w:sz w:val="16"/>
                      <w:szCs w:val="16"/>
                    </w:rPr>
                    <w:t>IDEM – Drinking Water Branch</w:t>
                  </w:r>
                </w:p>
                <w:p w:rsidR="009E4E15" w:rsidRDefault="009E4E15" w:rsidP="004D43F2">
                  <w:pPr>
                    <w:spacing w:after="0"/>
                    <w:jc w:val="center"/>
                    <w:rPr>
                      <w:rFonts w:ascii="Arial" w:hAnsi="Arial" w:cs="Arial"/>
                      <w:sz w:val="16"/>
                      <w:szCs w:val="16"/>
                    </w:rPr>
                  </w:pPr>
                  <w:r w:rsidRPr="00AB66D1">
                    <w:rPr>
                      <w:rFonts w:ascii="Arial" w:hAnsi="Arial" w:cs="Arial"/>
                      <w:sz w:val="16"/>
                      <w:szCs w:val="16"/>
                    </w:rPr>
                    <w:t>100 N. Senate Ave</w:t>
                  </w:r>
                  <w:r>
                    <w:rPr>
                      <w:rFonts w:ascii="Arial" w:hAnsi="Arial" w:cs="Arial"/>
                      <w:sz w:val="16"/>
                      <w:szCs w:val="16"/>
                    </w:rPr>
                    <w:t>nue</w:t>
                  </w:r>
                </w:p>
                <w:p w:rsidR="009E4E15" w:rsidRPr="00AB66D1" w:rsidRDefault="009E4E15" w:rsidP="004D43F2">
                  <w:pPr>
                    <w:spacing w:after="0"/>
                    <w:jc w:val="center"/>
                    <w:rPr>
                      <w:rFonts w:ascii="Arial" w:hAnsi="Arial" w:cs="Arial"/>
                      <w:sz w:val="16"/>
                      <w:szCs w:val="16"/>
                    </w:rPr>
                  </w:pPr>
                  <w:r>
                    <w:rPr>
                      <w:rFonts w:ascii="Arial" w:hAnsi="Arial" w:cs="Arial"/>
                      <w:sz w:val="16"/>
                      <w:szCs w:val="16"/>
                    </w:rPr>
                    <w:t>MC 66-34</w:t>
                  </w:r>
                </w:p>
                <w:p w:rsidR="009E4E15" w:rsidRPr="00AB66D1" w:rsidRDefault="009E4E15" w:rsidP="004D43F2">
                  <w:pPr>
                    <w:spacing w:after="0"/>
                    <w:jc w:val="center"/>
                    <w:rPr>
                      <w:rFonts w:ascii="Arial" w:hAnsi="Arial" w:cs="Arial"/>
                      <w:sz w:val="16"/>
                      <w:szCs w:val="16"/>
                    </w:rPr>
                  </w:pPr>
                  <w:r w:rsidRPr="00AB66D1">
                    <w:rPr>
                      <w:rFonts w:ascii="Arial" w:hAnsi="Arial" w:cs="Arial"/>
                      <w:sz w:val="16"/>
                      <w:szCs w:val="16"/>
                    </w:rPr>
                    <w:t>Indianapolis, IN 4620</w:t>
                  </w:r>
                  <w:r>
                    <w:rPr>
                      <w:rFonts w:ascii="Arial" w:hAnsi="Arial" w:cs="Arial"/>
                      <w:sz w:val="16"/>
                      <w:szCs w:val="16"/>
                    </w:rPr>
                    <w:t>4</w:t>
                  </w:r>
                  <w:r w:rsidRPr="00AB66D1">
                    <w:rPr>
                      <w:rFonts w:ascii="Arial" w:hAnsi="Arial" w:cs="Arial"/>
                      <w:sz w:val="16"/>
                      <w:szCs w:val="16"/>
                    </w:rPr>
                    <w:t>-2251</w:t>
                  </w:r>
                </w:p>
                <w:p w:rsidR="009E4E15" w:rsidRPr="00AB66D1" w:rsidRDefault="009E4E15" w:rsidP="004D43F2">
                  <w:pPr>
                    <w:spacing w:after="0"/>
                    <w:jc w:val="center"/>
                    <w:rPr>
                      <w:rFonts w:ascii="Arial" w:hAnsi="Arial" w:cs="Arial"/>
                      <w:sz w:val="16"/>
                      <w:szCs w:val="16"/>
                    </w:rPr>
                  </w:pPr>
                  <w:r w:rsidRPr="00AB66D1">
                    <w:rPr>
                      <w:rFonts w:ascii="Arial" w:hAnsi="Arial" w:cs="Arial"/>
                      <w:sz w:val="16"/>
                      <w:szCs w:val="16"/>
                    </w:rPr>
                    <w:t>Telephone: 317-234-743</w:t>
                  </w:r>
                  <w:r>
                    <w:rPr>
                      <w:rFonts w:ascii="Arial" w:hAnsi="Arial" w:cs="Arial"/>
                      <w:sz w:val="16"/>
                      <w:szCs w:val="16"/>
                    </w:rPr>
                    <w:t>5</w:t>
                  </w:r>
                </w:p>
                <w:p w:rsidR="009E4E15" w:rsidRDefault="009E4E15" w:rsidP="004D43F2">
                  <w:pPr>
                    <w:spacing w:after="0"/>
                    <w:jc w:val="center"/>
                    <w:rPr>
                      <w:rFonts w:ascii="Arial" w:hAnsi="Arial" w:cs="Arial"/>
                      <w:sz w:val="16"/>
                      <w:szCs w:val="16"/>
                    </w:rPr>
                  </w:pPr>
                  <w:r w:rsidRPr="00AB66D1">
                    <w:rPr>
                      <w:rFonts w:ascii="Arial" w:hAnsi="Arial" w:cs="Arial"/>
                      <w:sz w:val="16"/>
                      <w:szCs w:val="16"/>
                    </w:rPr>
                    <w:t>Fax: 317-234-7436</w:t>
                  </w:r>
                </w:p>
                <w:p w:rsidR="009E4E15" w:rsidRPr="00AB66D1" w:rsidRDefault="009E4E15" w:rsidP="004D43F2">
                  <w:pPr>
                    <w:spacing w:after="0"/>
                    <w:jc w:val="center"/>
                    <w:rPr>
                      <w:rFonts w:ascii="Arial" w:hAnsi="Arial" w:cs="Arial"/>
                      <w:sz w:val="16"/>
                      <w:szCs w:val="16"/>
                    </w:rPr>
                  </w:pPr>
                  <w:r>
                    <w:rPr>
                      <w:rFonts w:ascii="Arial" w:hAnsi="Arial" w:cs="Arial"/>
                      <w:sz w:val="16"/>
                      <w:szCs w:val="16"/>
                    </w:rPr>
                    <w:t>Email: dwbmgr@idem.in.gov</w:t>
                  </w:r>
                </w:p>
              </w:txbxContent>
            </v:textbox>
            <w10:wrap type="square"/>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style="position:absolute;margin-left:-.35pt;margin-top:6pt;width:45pt;height:45pt;z-index:251660800;visibility:visible;mso-wrap-style:square;mso-position-horizontal:absolute;mso-position-horizontal-relative:text;mso-position-vertical:absolute;mso-position-vertical-relative:text;mso-width-relative:page;mso-height-relative:page">
            <v:imagedata r:id="rId8" o:title=""/>
            <w10:wrap type="square"/>
          </v:shape>
        </w:pict>
      </w:r>
      <w:r>
        <w:rPr>
          <w:rFonts w:ascii="Arial" w:hAnsi="Arial" w:cs="Arial"/>
          <w:b/>
          <w:caps/>
          <w:noProof/>
        </w:rPr>
        <w:pict>
          <v:shape id="_x0000_s1026" type="#_x0000_t202" style="position:absolute;margin-left:623.75pt;margin-top:33.5pt;width:135.6pt;height:71.15pt;z-index:251656704">
            <v:textbox style="mso-next-textbox:#_x0000_s1026">
              <w:txbxContent>
                <w:p w:rsidR="009E4E15" w:rsidRPr="00AB66D1" w:rsidRDefault="009E4E15" w:rsidP="00D04751">
                  <w:pPr>
                    <w:spacing w:after="0"/>
                    <w:rPr>
                      <w:rFonts w:ascii="Arial" w:hAnsi="Arial" w:cs="Arial"/>
                      <w:b/>
                      <w:sz w:val="16"/>
                      <w:szCs w:val="16"/>
                    </w:rPr>
                  </w:pPr>
                  <w:r w:rsidRPr="00AB66D1">
                    <w:rPr>
                      <w:rFonts w:ascii="Arial" w:hAnsi="Arial" w:cs="Arial"/>
                      <w:b/>
                      <w:sz w:val="16"/>
                      <w:szCs w:val="16"/>
                    </w:rPr>
                    <w:t>IDEM – Drinking Water Branch</w:t>
                  </w:r>
                </w:p>
                <w:p w:rsidR="009E4E15" w:rsidRPr="00AB66D1" w:rsidRDefault="009E4E15" w:rsidP="00D04751">
                  <w:pPr>
                    <w:spacing w:after="0"/>
                    <w:rPr>
                      <w:rFonts w:ascii="Arial" w:hAnsi="Arial" w:cs="Arial"/>
                      <w:sz w:val="16"/>
                      <w:szCs w:val="16"/>
                    </w:rPr>
                  </w:pPr>
                  <w:r w:rsidRPr="00AB66D1">
                    <w:rPr>
                      <w:rFonts w:ascii="Arial" w:hAnsi="Arial" w:cs="Arial"/>
                      <w:sz w:val="16"/>
                      <w:szCs w:val="16"/>
                    </w:rPr>
                    <w:t>100 N. Senate Ave.</w:t>
                  </w:r>
                </w:p>
                <w:p w:rsidR="009E4E15" w:rsidRPr="00AB66D1" w:rsidRDefault="009E4E15" w:rsidP="00D04751">
                  <w:pPr>
                    <w:spacing w:after="0"/>
                    <w:rPr>
                      <w:rFonts w:ascii="Arial" w:hAnsi="Arial" w:cs="Arial"/>
                      <w:sz w:val="16"/>
                      <w:szCs w:val="16"/>
                    </w:rPr>
                  </w:pPr>
                  <w:r w:rsidRPr="00AB66D1">
                    <w:rPr>
                      <w:rFonts w:ascii="Arial" w:hAnsi="Arial" w:cs="Arial"/>
                      <w:sz w:val="16"/>
                      <w:szCs w:val="16"/>
                    </w:rPr>
                    <w:t>Indianapolis, IN 46202-2251</w:t>
                  </w:r>
                </w:p>
                <w:p w:rsidR="009E4E15" w:rsidRPr="00AB66D1" w:rsidRDefault="009E4E15" w:rsidP="00D04751">
                  <w:pPr>
                    <w:spacing w:after="0"/>
                    <w:rPr>
                      <w:rFonts w:ascii="Arial" w:hAnsi="Arial" w:cs="Arial"/>
                      <w:sz w:val="16"/>
                      <w:szCs w:val="16"/>
                    </w:rPr>
                  </w:pPr>
                  <w:r w:rsidRPr="00AB66D1">
                    <w:rPr>
                      <w:rFonts w:ascii="Arial" w:hAnsi="Arial" w:cs="Arial"/>
                      <w:sz w:val="16"/>
                      <w:szCs w:val="16"/>
                    </w:rPr>
                    <w:t>Telephone: 317-234-743</w:t>
                  </w:r>
                  <w:r>
                    <w:rPr>
                      <w:rFonts w:ascii="Arial" w:hAnsi="Arial" w:cs="Arial"/>
                      <w:sz w:val="16"/>
                      <w:szCs w:val="16"/>
                    </w:rPr>
                    <w:t>5</w:t>
                  </w:r>
                </w:p>
                <w:p w:rsidR="009E4E15" w:rsidRDefault="009E4E15" w:rsidP="00D04751">
                  <w:pPr>
                    <w:spacing w:after="0"/>
                    <w:rPr>
                      <w:rFonts w:ascii="Arial" w:hAnsi="Arial" w:cs="Arial"/>
                      <w:sz w:val="16"/>
                      <w:szCs w:val="16"/>
                    </w:rPr>
                  </w:pPr>
                  <w:r w:rsidRPr="00AB66D1">
                    <w:rPr>
                      <w:rFonts w:ascii="Arial" w:hAnsi="Arial" w:cs="Arial"/>
                      <w:sz w:val="16"/>
                      <w:szCs w:val="16"/>
                    </w:rPr>
                    <w:t>Fax: 317-234-7436</w:t>
                  </w:r>
                </w:p>
                <w:p w:rsidR="009E4E15" w:rsidRPr="00AB66D1" w:rsidRDefault="009E4E15" w:rsidP="00D04751">
                  <w:pPr>
                    <w:spacing w:after="0"/>
                    <w:rPr>
                      <w:rFonts w:ascii="Arial" w:hAnsi="Arial" w:cs="Arial"/>
                      <w:sz w:val="16"/>
                      <w:szCs w:val="16"/>
                    </w:rPr>
                  </w:pPr>
                  <w:r>
                    <w:rPr>
                      <w:rFonts w:ascii="Arial" w:hAnsi="Arial" w:cs="Arial"/>
                      <w:sz w:val="16"/>
                      <w:szCs w:val="16"/>
                    </w:rPr>
                    <w:t>Email: dwbmgr@idem.in.gov</w:t>
                  </w:r>
                </w:p>
              </w:txbxContent>
            </v:textbox>
          </v:shape>
        </w:pict>
      </w:r>
      <w:r w:rsidR="00227B99" w:rsidRPr="004D4BD1">
        <w:rPr>
          <w:rFonts w:ascii="Arial" w:hAnsi="Arial" w:cs="Arial"/>
          <w:b/>
          <w:noProof/>
        </w:rPr>
        <w:t>CONSUMER NOTICE OF LEAD RESULT IN DRINKING WATER</w:t>
      </w:r>
    </w:p>
    <w:p w:rsidR="00D04751" w:rsidRPr="00D04751" w:rsidRDefault="00EA5231" w:rsidP="007C6D54">
      <w:pPr>
        <w:spacing w:after="0"/>
        <w:ind w:left="900"/>
        <w:rPr>
          <w:rFonts w:ascii="Arial" w:hAnsi="Arial" w:cs="Arial"/>
          <w:sz w:val="14"/>
          <w:szCs w:val="14"/>
        </w:rPr>
      </w:pPr>
      <w:r>
        <w:rPr>
          <w:rFonts w:ascii="Arial" w:hAnsi="Arial" w:cs="Arial"/>
          <w:sz w:val="14"/>
          <w:szCs w:val="14"/>
        </w:rPr>
        <w:t>State Form 55275 (</w:t>
      </w:r>
      <w:r w:rsidR="0016386F">
        <w:rPr>
          <w:rFonts w:ascii="Arial" w:hAnsi="Arial" w:cs="Arial"/>
          <w:sz w:val="14"/>
          <w:szCs w:val="14"/>
        </w:rPr>
        <w:t>R</w:t>
      </w:r>
      <w:r w:rsidR="008F5F79">
        <w:rPr>
          <w:rFonts w:ascii="Arial" w:hAnsi="Arial" w:cs="Arial"/>
          <w:sz w:val="14"/>
          <w:szCs w:val="14"/>
        </w:rPr>
        <w:t>2</w:t>
      </w:r>
      <w:r w:rsidR="0016386F">
        <w:rPr>
          <w:rFonts w:ascii="Arial" w:hAnsi="Arial" w:cs="Arial"/>
          <w:sz w:val="14"/>
          <w:szCs w:val="14"/>
        </w:rPr>
        <w:t xml:space="preserve"> / </w:t>
      </w:r>
      <w:r w:rsidR="008F5F79">
        <w:rPr>
          <w:rFonts w:ascii="Arial" w:hAnsi="Arial" w:cs="Arial"/>
          <w:sz w:val="14"/>
          <w:szCs w:val="14"/>
        </w:rPr>
        <w:t>10-19</w:t>
      </w:r>
      <w:r w:rsidR="00B50E6F">
        <w:rPr>
          <w:rFonts w:ascii="Arial" w:hAnsi="Arial" w:cs="Arial"/>
          <w:sz w:val="14"/>
          <w:szCs w:val="14"/>
        </w:rPr>
        <w:t>)</w:t>
      </w:r>
    </w:p>
    <w:p w:rsidR="00D04751" w:rsidRPr="00D04751" w:rsidRDefault="00D04751" w:rsidP="007C6D54">
      <w:pPr>
        <w:spacing w:after="0"/>
        <w:ind w:left="900"/>
        <w:rPr>
          <w:rFonts w:ascii="Arial" w:hAnsi="Arial" w:cs="Arial"/>
          <w:sz w:val="16"/>
          <w:szCs w:val="16"/>
        </w:rPr>
      </w:pPr>
      <w:r w:rsidRPr="00D04751">
        <w:rPr>
          <w:rFonts w:ascii="Arial" w:hAnsi="Arial" w:cs="Arial"/>
          <w:sz w:val="16"/>
          <w:szCs w:val="16"/>
        </w:rPr>
        <w:t>Indiana Department of Environmental Management</w:t>
      </w:r>
    </w:p>
    <w:p w:rsidR="00D04751" w:rsidRDefault="00D04751" w:rsidP="007C6D54">
      <w:pPr>
        <w:spacing w:after="0"/>
        <w:ind w:left="900"/>
        <w:rPr>
          <w:rFonts w:ascii="Arial" w:hAnsi="Arial" w:cs="Arial"/>
          <w:sz w:val="16"/>
          <w:szCs w:val="16"/>
        </w:rPr>
      </w:pPr>
      <w:r w:rsidRPr="00D04751">
        <w:rPr>
          <w:rFonts w:ascii="Arial" w:hAnsi="Arial" w:cs="Arial"/>
          <w:sz w:val="16"/>
          <w:szCs w:val="16"/>
        </w:rPr>
        <w:t>Office of Water Quality – Drinking Water Branch – Compliance Section</w:t>
      </w:r>
    </w:p>
    <w:p w:rsidR="007D6665" w:rsidRDefault="007D6665" w:rsidP="007D6665">
      <w:pPr>
        <w:spacing w:after="0"/>
        <w:rPr>
          <w:rFonts w:ascii="Arial" w:hAnsi="Arial" w:cs="Arial"/>
          <w:sz w:val="16"/>
          <w:szCs w:val="16"/>
        </w:rPr>
      </w:pPr>
    </w:p>
    <w:p w:rsidR="004D4BD1" w:rsidRDefault="007D6665" w:rsidP="004D4BD1">
      <w:pPr>
        <w:spacing w:after="0"/>
        <w:ind w:left="1440" w:hanging="1440"/>
        <w:rPr>
          <w:rFonts w:ascii="Arial" w:hAnsi="Arial" w:cs="Arial"/>
          <w:i/>
          <w:sz w:val="16"/>
          <w:szCs w:val="16"/>
        </w:rPr>
      </w:pPr>
      <w:r w:rsidRPr="002C05F3">
        <w:rPr>
          <w:rFonts w:ascii="Arial" w:hAnsi="Arial" w:cs="Arial"/>
          <w:i/>
          <w:sz w:val="16"/>
          <w:szCs w:val="16"/>
        </w:rPr>
        <w:t xml:space="preserve">INSTRUCTIONS:  </w:t>
      </w:r>
      <w:r w:rsidRPr="002C05F3">
        <w:rPr>
          <w:rFonts w:ascii="Arial" w:hAnsi="Arial" w:cs="Arial"/>
          <w:i/>
          <w:sz w:val="16"/>
          <w:szCs w:val="16"/>
        </w:rPr>
        <w:tab/>
      </w:r>
      <w:r w:rsidR="004D4BD1">
        <w:rPr>
          <w:rFonts w:ascii="Arial" w:hAnsi="Arial" w:cs="Arial"/>
          <w:i/>
          <w:sz w:val="16"/>
          <w:szCs w:val="16"/>
        </w:rPr>
        <w:t>1. Complete Consumer Notice of Lead Result and Certification form.</w:t>
      </w:r>
    </w:p>
    <w:p w:rsidR="004D4BD1" w:rsidRDefault="004D4BD1" w:rsidP="004D4BD1">
      <w:pPr>
        <w:spacing w:after="0"/>
        <w:ind w:left="1440" w:hanging="1440"/>
        <w:rPr>
          <w:rFonts w:ascii="Arial" w:hAnsi="Arial" w:cs="Arial"/>
          <w:i/>
          <w:sz w:val="16"/>
          <w:szCs w:val="16"/>
        </w:rPr>
      </w:pPr>
      <w:r>
        <w:rPr>
          <w:rFonts w:ascii="Arial" w:hAnsi="Arial" w:cs="Arial"/>
          <w:i/>
          <w:sz w:val="16"/>
          <w:szCs w:val="16"/>
        </w:rPr>
        <w:tab/>
        <w:t>2. Distribute a Consumer Notice of Lead Results to occupants of each location sampled within</w:t>
      </w:r>
    </w:p>
    <w:p w:rsidR="004D4BD1" w:rsidRDefault="004D4BD1" w:rsidP="004D4BD1">
      <w:pPr>
        <w:spacing w:after="0"/>
        <w:ind w:left="1440" w:hanging="1440"/>
        <w:rPr>
          <w:rFonts w:ascii="Arial" w:hAnsi="Arial" w:cs="Arial"/>
          <w:i/>
          <w:sz w:val="16"/>
          <w:szCs w:val="16"/>
        </w:rPr>
      </w:pPr>
      <w:r>
        <w:rPr>
          <w:rFonts w:ascii="Arial" w:hAnsi="Arial" w:cs="Arial"/>
          <w:i/>
          <w:sz w:val="16"/>
          <w:szCs w:val="16"/>
        </w:rPr>
        <w:tab/>
        <w:t xml:space="preserve">   </w:t>
      </w:r>
      <w:r w:rsidR="00840CCF">
        <w:rPr>
          <w:rFonts w:ascii="Arial" w:hAnsi="Arial" w:cs="Arial"/>
          <w:i/>
          <w:sz w:val="16"/>
          <w:szCs w:val="16"/>
        </w:rPr>
        <w:t xml:space="preserve"> </w:t>
      </w:r>
      <w:r w:rsidR="00EA5231">
        <w:rPr>
          <w:rFonts w:ascii="Arial" w:hAnsi="Arial" w:cs="Arial"/>
          <w:i/>
          <w:sz w:val="16"/>
          <w:szCs w:val="16"/>
        </w:rPr>
        <w:t>thirty (</w:t>
      </w:r>
      <w:r>
        <w:rPr>
          <w:rFonts w:ascii="Arial" w:hAnsi="Arial" w:cs="Arial"/>
          <w:i/>
          <w:sz w:val="16"/>
          <w:szCs w:val="16"/>
        </w:rPr>
        <w:t>30</w:t>
      </w:r>
      <w:r w:rsidR="00EA5231">
        <w:rPr>
          <w:rFonts w:ascii="Arial" w:hAnsi="Arial" w:cs="Arial"/>
          <w:i/>
          <w:sz w:val="16"/>
          <w:szCs w:val="16"/>
        </w:rPr>
        <w:t>)</w:t>
      </w:r>
      <w:r>
        <w:rPr>
          <w:rFonts w:ascii="Arial" w:hAnsi="Arial" w:cs="Arial"/>
          <w:i/>
          <w:sz w:val="16"/>
          <w:szCs w:val="16"/>
        </w:rPr>
        <w:t xml:space="preserve"> days of knowing the sample result.</w:t>
      </w:r>
    </w:p>
    <w:p w:rsidR="004D4BD1" w:rsidRDefault="004D4BD1" w:rsidP="004D4BD1">
      <w:pPr>
        <w:spacing w:after="0"/>
        <w:ind w:left="1440" w:hanging="1440"/>
        <w:rPr>
          <w:rFonts w:ascii="Arial" w:hAnsi="Arial" w:cs="Arial"/>
          <w:i/>
          <w:sz w:val="16"/>
          <w:szCs w:val="16"/>
        </w:rPr>
      </w:pPr>
      <w:r>
        <w:rPr>
          <w:rFonts w:ascii="Arial" w:hAnsi="Arial" w:cs="Arial"/>
          <w:i/>
          <w:sz w:val="16"/>
          <w:szCs w:val="16"/>
        </w:rPr>
        <w:tab/>
        <w:t xml:space="preserve">3. Submit a sample copy of the notice sent to consumers and </w:t>
      </w:r>
      <w:r w:rsidR="00882A13">
        <w:rPr>
          <w:rFonts w:ascii="Arial" w:hAnsi="Arial" w:cs="Arial"/>
          <w:i/>
          <w:sz w:val="16"/>
          <w:szCs w:val="16"/>
        </w:rPr>
        <w:t xml:space="preserve">a copy of </w:t>
      </w:r>
      <w:r w:rsidR="001707A0">
        <w:rPr>
          <w:rFonts w:ascii="Arial" w:hAnsi="Arial" w:cs="Arial"/>
          <w:i/>
          <w:sz w:val="16"/>
          <w:szCs w:val="16"/>
        </w:rPr>
        <w:t>the c</w:t>
      </w:r>
      <w:r>
        <w:rPr>
          <w:rFonts w:ascii="Arial" w:hAnsi="Arial" w:cs="Arial"/>
          <w:i/>
          <w:sz w:val="16"/>
          <w:szCs w:val="16"/>
        </w:rPr>
        <w:t>ertification form to IDEM.</w:t>
      </w:r>
    </w:p>
    <w:p w:rsidR="004D4BD1" w:rsidRDefault="004D4BD1" w:rsidP="004D4BD1">
      <w:pPr>
        <w:spacing w:after="0"/>
        <w:ind w:left="1440" w:hanging="1440"/>
        <w:rPr>
          <w:rFonts w:ascii="Arial" w:hAnsi="Arial" w:cs="Arial"/>
          <w:i/>
          <w:sz w:val="16"/>
          <w:szCs w:val="16"/>
        </w:rPr>
      </w:pPr>
    </w:p>
    <w:p w:rsidR="004D4BD1" w:rsidRPr="00882A13" w:rsidRDefault="004D4BD1" w:rsidP="004D4BD1">
      <w:pPr>
        <w:rPr>
          <w:rFonts w:ascii="Arial" w:hAnsi="Arial" w:cs="Arial"/>
          <w:sz w:val="18"/>
          <w:szCs w:val="18"/>
        </w:rPr>
      </w:pPr>
      <w:r w:rsidRPr="00882A13">
        <w:rPr>
          <w:rFonts w:ascii="Arial" w:hAnsi="Arial" w:cs="Arial"/>
          <w:sz w:val="18"/>
          <w:szCs w:val="18"/>
        </w:rPr>
        <w:t>Water Supply Name:</w:t>
      </w:r>
      <w:r w:rsidR="009E4E15">
        <w:rPr>
          <w:rFonts w:ascii="Arial" w:hAnsi="Arial" w:cs="Arial"/>
          <w:sz w:val="18"/>
          <w:szCs w:val="18"/>
        </w:rPr>
        <w:t xml:space="preserve"> _____________________________________________________________________</w:t>
      </w:r>
      <w:r w:rsidR="009E4E15" w:rsidRPr="00882A13">
        <w:rPr>
          <w:rFonts w:ascii="Arial" w:hAnsi="Arial" w:cs="Arial"/>
          <w:sz w:val="18"/>
          <w:szCs w:val="18"/>
        </w:rPr>
        <w:t xml:space="preserve"> </w:t>
      </w:r>
    </w:p>
    <w:p w:rsidR="004D4BD1" w:rsidRPr="00882A13" w:rsidRDefault="004D4BD1" w:rsidP="004D4BD1">
      <w:pPr>
        <w:rPr>
          <w:rFonts w:ascii="Arial" w:hAnsi="Arial" w:cs="Arial"/>
          <w:sz w:val="18"/>
          <w:szCs w:val="18"/>
        </w:rPr>
      </w:pPr>
      <w:r w:rsidRPr="00882A13">
        <w:rPr>
          <w:rFonts w:ascii="Arial" w:hAnsi="Arial" w:cs="Arial"/>
          <w:sz w:val="18"/>
          <w:szCs w:val="18"/>
        </w:rPr>
        <w:t>County:</w:t>
      </w:r>
      <w:r w:rsidR="009E4E15">
        <w:rPr>
          <w:rFonts w:ascii="Arial" w:hAnsi="Arial" w:cs="Arial"/>
          <w:sz w:val="18"/>
          <w:szCs w:val="18"/>
        </w:rPr>
        <w:t xml:space="preserve"> __________________________</w:t>
      </w:r>
      <w:r w:rsidR="009E4E15">
        <w:rPr>
          <w:rFonts w:ascii="Arial" w:hAnsi="Arial" w:cs="Arial"/>
          <w:sz w:val="18"/>
          <w:szCs w:val="18"/>
        </w:rPr>
        <w:tab/>
      </w:r>
      <w:r w:rsidR="008F5F79">
        <w:rPr>
          <w:rFonts w:ascii="Arial" w:hAnsi="Arial" w:cs="Arial"/>
          <w:sz w:val="18"/>
          <w:szCs w:val="18"/>
        </w:rPr>
        <w:t>Public Water Supply Identification (PWSID) Number</w:t>
      </w:r>
      <w:r w:rsidRPr="00882A13">
        <w:rPr>
          <w:rFonts w:ascii="Arial" w:hAnsi="Arial" w:cs="Arial"/>
          <w:sz w:val="18"/>
          <w:szCs w:val="18"/>
        </w:rPr>
        <w:t>:</w:t>
      </w:r>
      <w:r w:rsidR="008F5F79">
        <w:rPr>
          <w:rFonts w:ascii="Arial" w:hAnsi="Arial" w:cs="Arial"/>
          <w:sz w:val="18"/>
          <w:szCs w:val="18"/>
        </w:rPr>
        <w:t xml:space="preserve"> _______________________</w:t>
      </w:r>
      <w:r w:rsidR="009E4E15">
        <w:rPr>
          <w:rFonts w:ascii="Arial" w:hAnsi="Arial" w:cs="Arial"/>
          <w:sz w:val="18"/>
          <w:szCs w:val="18"/>
        </w:rPr>
        <w:t>________</w:t>
      </w:r>
    </w:p>
    <w:p w:rsidR="004D4BD1" w:rsidRPr="00882A13" w:rsidRDefault="004D4BD1" w:rsidP="004D4BD1">
      <w:pPr>
        <w:rPr>
          <w:rFonts w:ascii="Arial" w:hAnsi="Arial" w:cs="Arial"/>
          <w:sz w:val="18"/>
          <w:szCs w:val="18"/>
        </w:rPr>
      </w:pPr>
      <w:r w:rsidRPr="00882A13">
        <w:rPr>
          <w:rFonts w:ascii="Arial" w:hAnsi="Arial" w:cs="Arial"/>
          <w:sz w:val="18"/>
          <w:szCs w:val="18"/>
        </w:rPr>
        <w:t>Sample Location:</w:t>
      </w:r>
      <w:r w:rsidR="009E4E15">
        <w:rPr>
          <w:rFonts w:ascii="Arial" w:hAnsi="Arial" w:cs="Arial"/>
          <w:sz w:val="18"/>
          <w:szCs w:val="18"/>
        </w:rPr>
        <w:t xml:space="preserve"> _________</w:t>
      </w:r>
      <w:r w:rsidR="008F5F79">
        <w:rPr>
          <w:rFonts w:ascii="Arial" w:hAnsi="Arial" w:cs="Arial"/>
          <w:sz w:val="18"/>
          <w:szCs w:val="18"/>
        </w:rPr>
        <w:t>_____________________</w:t>
      </w:r>
      <w:r w:rsidR="009E4E15">
        <w:rPr>
          <w:rFonts w:ascii="Arial" w:hAnsi="Arial" w:cs="Arial"/>
          <w:sz w:val="18"/>
          <w:szCs w:val="18"/>
        </w:rPr>
        <w:t>__________</w:t>
      </w:r>
      <w:r w:rsidR="009E4E15">
        <w:rPr>
          <w:rFonts w:ascii="Arial" w:hAnsi="Arial" w:cs="Arial"/>
          <w:sz w:val="18"/>
          <w:szCs w:val="18"/>
        </w:rPr>
        <w:tab/>
      </w:r>
      <w:r w:rsidRPr="00882A13">
        <w:rPr>
          <w:rFonts w:ascii="Arial" w:hAnsi="Arial" w:cs="Arial"/>
          <w:sz w:val="18"/>
          <w:szCs w:val="18"/>
        </w:rPr>
        <w:t>Date Sampled</w:t>
      </w:r>
      <w:r w:rsidR="00EA5231">
        <w:rPr>
          <w:rFonts w:ascii="Arial" w:hAnsi="Arial" w:cs="Arial"/>
          <w:sz w:val="18"/>
          <w:szCs w:val="18"/>
        </w:rPr>
        <w:t xml:space="preserve"> </w:t>
      </w:r>
      <w:r w:rsidR="00EA5231">
        <w:rPr>
          <w:rFonts w:ascii="Arial" w:hAnsi="Arial" w:cs="Arial"/>
          <w:i/>
          <w:sz w:val="18"/>
          <w:szCs w:val="18"/>
        </w:rPr>
        <w:t>(month, day, year)</w:t>
      </w:r>
      <w:r w:rsidRPr="00882A13">
        <w:rPr>
          <w:rFonts w:ascii="Arial" w:hAnsi="Arial" w:cs="Arial"/>
          <w:sz w:val="18"/>
          <w:szCs w:val="18"/>
        </w:rPr>
        <w:t>:</w:t>
      </w:r>
      <w:r w:rsidR="009E4E15">
        <w:rPr>
          <w:rFonts w:ascii="Arial" w:hAnsi="Arial" w:cs="Arial"/>
          <w:sz w:val="18"/>
          <w:szCs w:val="18"/>
        </w:rPr>
        <w:t xml:space="preserve"> ________________________</w:t>
      </w:r>
    </w:p>
    <w:p w:rsidR="004D4BD1" w:rsidRDefault="004D4BD1" w:rsidP="004D4BD1">
      <w:pPr>
        <w:rPr>
          <w:rFonts w:ascii="Arial" w:hAnsi="Arial" w:cs="Arial"/>
          <w:sz w:val="20"/>
          <w:szCs w:val="20"/>
        </w:rPr>
      </w:pPr>
      <w:r w:rsidRPr="00303BA1">
        <w:rPr>
          <w:rFonts w:ascii="Arial" w:hAnsi="Arial" w:cs="Arial"/>
          <w:sz w:val="20"/>
          <w:szCs w:val="20"/>
        </w:rPr>
        <w:t xml:space="preserve">Thank you for participating in the lead and copper monitoring of drinking water.  The levels of </w:t>
      </w:r>
      <w:r>
        <w:rPr>
          <w:rFonts w:ascii="Arial" w:hAnsi="Arial" w:cs="Arial"/>
          <w:sz w:val="20"/>
          <w:szCs w:val="20"/>
        </w:rPr>
        <w:t>lead and copper found at your location are in the table below.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6"/>
        <w:gridCol w:w="2216"/>
        <w:gridCol w:w="805"/>
        <w:gridCol w:w="1208"/>
        <w:gridCol w:w="1732"/>
      </w:tblGrid>
      <w:tr w:rsidR="004D4BD1" w:rsidRPr="00EA5231" w:rsidTr="00E50A9F">
        <w:trPr>
          <w:trHeight w:val="332"/>
          <w:jc w:val="center"/>
        </w:trPr>
        <w:tc>
          <w:tcPr>
            <w:tcW w:w="3946" w:type="dxa"/>
          </w:tcPr>
          <w:p w:rsidR="004D4BD1" w:rsidRPr="00EA5231" w:rsidRDefault="004D4BD1" w:rsidP="00882A13">
            <w:pPr>
              <w:jc w:val="center"/>
              <w:rPr>
                <w:rFonts w:ascii="Arial" w:hAnsi="Arial" w:cs="Arial"/>
                <w:sz w:val="20"/>
                <w:szCs w:val="20"/>
              </w:rPr>
            </w:pPr>
            <w:r w:rsidRPr="00EA5231">
              <w:rPr>
                <w:rFonts w:ascii="Arial" w:hAnsi="Arial" w:cs="Arial"/>
                <w:sz w:val="20"/>
                <w:szCs w:val="20"/>
              </w:rPr>
              <w:t>Key to Table</w:t>
            </w:r>
          </w:p>
        </w:tc>
        <w:tc>
          <w:tcPr>
            <w:tcW w:w="2216" w:type="dxa"/>
          </w:tcPr>
          <w:p w:rsidR="004D4BD1" w:rsidRPr="00EA5231" w:rsidRDefault="004D4BD1" w:rsidP="00EF6254">
            <w:pPr>
              <w:jc w:val="center"/>
              <w:rPr>
                <w:rFonts w:ascii="Arial" w:hAnsi="Arial" w:cs="Arial"/>
                <w:sz w:val="20"/>
                <w:szCs w:val="20"/>
              </w:rPr>
            </w:pPr>
            <w:r w:rsidRPr="00EA5231">
              <w:rPr>
                <w:rFonts w:ascii="Arial" w:hAnsi="Arial" w:cs="Arial"/>
                <w:sz w:val="20"/>
                <w:szCs w:val="20"/>
              </w:rPr>
              <w:t>Contaminant</w:t>
            </w:r>
          </w:p>
        </w:tc>
        <w:tc>
          <w:tcPr>
            <w:tcW w:w="805" w:type="dxa"/>
          </w:tcPr>
          <w:p w:rsidR="004D4BD1" w:rsidRPr="00EA5231" w:rsidRDefault="004D4BD1" w:rsidP="00EF6254">
            <w:pPr>
              <w:jc w:val="center"/>
              <w:rPr>
                <w:rFonts w:ascii="Arial" w:hAnsi="Arial" w:cs="Arial"/>
                <w:sz w:val="20"/>
                <w:szCs w:val="20"/>
              </w:rPr>
            </w:pPr>
            <w:smartTag w:uri="urn:schemas-microsoft-com:office:smarttags" w:element="State">
              <w:smartTag w:uri="urn:schemas-microsoft-com:office:smarttags" w:element="place">
                <w:r w:rsidRPr="00EA5231">
                  <w:rPr>
                    <w:rFonts w:ascii="Arial" w:hAnsi="Arial" w:cs="Arial"/>
                    <w:sz w:val="20"/>
                    <w:szCs w:val="20"/>
                  </w:rPr>
                  <w:t>AL</w:t>
                </w:r>
              </w:smartTag>
            </w:smartTag>
          </w:p>
        </w:tc>
        <w:tc>
          <w:tcPr>
            <w:tcW w:w="1208" w:type="dxa"/>
          </w:tcPr>
          <w:p w:rsidR="004D4BD1" w:rsidRPr="00EA5231" w:rsidRDefault="004D4BD1" w:rsidP="00EF6254">
            <w:pPr>
              <w:jc w:val="center"/>
              <w:rPr>
                <w:rFonts w:ascii="Arial" w:hAnsi="Arial" w:cs="Arial"/>
                <w:sz w:val="20"/>
                <w:szCs w:val="20"/>
              </w:rPr>
            </w:pPr>
            <w:r w:rsidRPr="00EA5231">
              <w:rPr>
                <w:rFonts w:ascii="Arial" w:hAnsi="Arial" w:cs="Arial"/>
                <w:sz w:val="20"/>
                <w:szCs w:val="20"/>
              </w:rPr>
              <w:t>MCLG</w:t>
            </w:r>
          </w:p>
        </w:tc>
        <w:tc>
          <w:tcPr>
            <w:tcW w:w="1732" w:type="dxa"/>
          </w:tcPr>
          <w:p w:rsidR="004D4BD1" w:rsidRPr="00EA5231" w:rsidRDefault="004D4BD1" w:rsidP="00EF6254">
            <w:pPr>
              <w:jc w:val="center"/>
              <w:rPr>
                <w:rFonts w:ascii="Arial" w:hAnsi="Arial" w:cs="Arial"/>
                <w:sz w:val="20"/>
                <w:szCs w:val="20"/>
              </w:rPr>
            </w:pPr>
            <w:r w:rsidRPr="00EA5231">
              <w:rPr>
                <w:rFonts w:ascii="Arial" w:hAnsi="Arial" w:cs="Arial"/>
                <w:sz w:val="20"/>
                <w:szCs w:val="20"/>
              </w:rPr>
              <w:t>Your Result</w:t>
            </w:r>
          </w:p>
        </w:tc>
      </w:tr>
      <w:tr w:rsidR="004D4BD1" w:rsidRPr="00EA5231" w:rsidTr="00882A13">
        <w:trPr>
          <w:trHeight w:val="836"/>
          <w:jc w:val="center"/>
        </w:trPr>
        <w:tc>
          <w:tcPr>
            <w:tcW w:w="3946" w:type="dxa"/>
            <w:vMerge w:val="restart"/>
          </w:tcPr>
          <w:p w:rsidR="004D4BD1" w:rsidRPr="00EA5231" w:rsidRDefault="004D4BD1" w:rsidP="00EF6254">
            <w:pPr>
              <w:rPr>
                <w:rFonts w:ascii="Arial" w:hAnsi="Arial" w:cs="Arial"/>
                <w:sz w:val="16"/>
                <w:szCs w:val="16"/>
              </w:rPr>
            </w:pPr>
            <w:r w:rsidRPr="00EA5231">
              <w:rPr>
                <w:rFonts w:ascii="Arial" w:hAnsi="Arial" w:cs="Arial"/>
                <w:sz w:val="16"/>
                <w:szCs w:val="16"/>
                <w:u w:val="single"/>
              </w:rPr>
              <w:t>Action Level (</w:t>
            </w:r>
            <w:smartTag w:uri="urn:schemas-microsoft-com:office:smarttags" w:element="State">
              <w:smartTag w:uri="urn:schemas-microsoft-com:office:smarttags" w:element="place">
                <w:r w:rsidRPr="00EA5231">
                  <w:rPr>
                    <w:rFonts w:ascii="Arial" w:hAnsi="Arial" w:cs="Arial"/>
                    <w:sz w:val="16"/>
                    <w:szCs w:val="16"/>
                    <w:u w:val="single"/>
                  </w:rPr>
                  <w:t>AL</w:t>
                </w:r>
              </w:smartTag>
            </w:smartTag>
            <w:r w:rsidRPr="00EA5231">
              <w:rPr>
                <w:rFonts w:ascii="Arial" w:hAnsi="Arial" w:cs="Arial"/>
                <w:sz w:val="16"/>
                <w:szCs w:val="16"/>
                <w:u w:val="single"/>
              </w:rPr>
              <w:t>):</w:t>
            </w:r>
            <w:r w:rsidRPr="00EA5231">
              <w:rPr>
                <w:rFonts w:ascii="Arial" w:hAnsi="Arial" w:cs="Arial"/>
                <w:sz w:val="16"/>
                <w:szCs w:val="16"/>
              </w:rPr>
              <w:t xml:space="preserve">  The concentration of a contaminant which, if exceeded, triggers treatment or other requirements that a water system must follow.</w:t>
            </w:r>
          </w:p>
          <w:p w:rsidR="00882A13" w:rsidRPr="00EA5231" w:rsidRDefault="004D4BD1" w:rsidP="00EF6254">
            <w:pPr>
              <w:rPr>
                <w:rFonts w:ascii="Arial" w:hAnsi="Arial" w:cs="Arial"/>
                <w:sz w:val="16"/>
                <w:szCs w:val="16"/>
              </w:rPr>
            </w:pPr>
            <w:r w:rsidRPr="00EA5231">
              <w:rPr>
                <w:rFonts w:ascii="Arial" w:hAnsi="Arial" w:cs="Arial"/>
                <w:sz w:val="16"/>
                <w:szCs w:val="16"/>
                <w:u w:val="single"/>
              </w:rPr>
              <w:t>Maximum Contaminant Level Goal (MCLG):</w:t>
            </w:r>
            <w:r w:rsidRPr="00EA5231">
              <w:rPr>
                <w:rFonts w:ascii="Arial" w:hAnsi="Arial" w:cs="Arial"/>
                <w:sz w:val="16"/>
                <w:szCs w:val="16"/>
              </w:rPr>
              <w:t xml:space="preserve">  The level of a contaminant in drinking water below which there is no know or expected risk to health.  MCLGs allow for a margin of safety.</w:t>
            </w:r>
          </w:p>
          <w:p w:rsidR="004D4BD1" w:rsidRPr="00EA5231" w:rsidRDefault="004D4BD1" w:rsidP="00EF6254">
            <w:pPr>
              <w:rPr>
                <w:rFonts w:ascii="Arial" w:hAnsi="Arial" w:cs="Arial"/>
                <w:sz w:val="16"/>
                <w:szCs w:val="16"/>
              </w:rPr>
            </w:pPr>
            <w:r w:rsidRPr="00EA5231">
              <w:rPr>
                <w:rFonts w:ascii="Arial" w:hAnsi="Arial" w:cs="Arial"/>
                <w:sz w:val="16"/>
                <w:szCs w:val="16"/>
                <w:u w:val="single"/>
              </w:rPr>
              <w:t>ppb:</w:t>
            </w:r>
            <w:r w:rsidRPr="00EA5231">
              <w:rPr>
                <w:rFonts w:ascii="Arial" w:hAnsi="Arial" w:cs="Arial"/>
                <w:sz w:val="16"/>
                <w:szCs w:val="16"/>
              </w:rPr>
              <w:t xml:space="preserve">  parts per billion or micrograms per liter.</w:t>
            </w:r>
          </w:p>
          <w:p w:rsidR="004D4BD1" w:rsidRPr="00EA5231" w:rsidRDefault="004D4BD1" w:rsidP="00EF6254">
            <w:pPr>
              <w:rPr>
                <w:rFonts w:ascii="Arial" w:hAnsi="Arial" w:cs="Arial"/>
                <w:sz w:val="16"/>
                <w:szCs w:val="16"/>
              </w:rPr>
            </w:pPr>
            <w:r w:rsidRPr="00EA5231">
              <w:rPr>
                <w:rFonts w:ascii="Arial" w:hAnsi="Arial" w:cs="Arial"/>
                <w:sz w:val="16"/>
                <w:szCs w:val="16"/>
                <w:u w:val="single"/>
              </w:rPr>
              <w:t>ppm:</w:t>
            </w:r>
            <w:r w:rsidRPr="00EA5231">
              <w:rPr>
                <w:rFonts w:ascii="Arial" w:hAnsi="Arial" w:cs="Arial"/>
                <w:sz w:val="16"/>
                <w:szCs w:val="16"/>
              </w:rPr>
              <w:t xml:space="preserve">  parts per million or milligrams per liter.</w:t>
            </w:r>
          </w:p>
        </w:tc>
        <w:tc>
          <w:tcPr>
            <w:tcW w:w="2216" w:type="dxa"/>
          </w:tcPr>
          <w:p w:rsidR="004D4BD1" w:rsidRPr="00EA5231" w:rsidRDefault="004D4BD1" w:rsidP="00EF6254">
            <w:pPr>
              <w:jc w:val="center"/>
              <w:rPr>
                <w:rFonts w:ascii="Arial" w:hAnsi="Arial" w:cs="Arial"/>
                <w:sz w:val="20"/>
                <w:szCs w:val="20"/>
              </w:rPr>
            </w:pPr>
          </w:p>
          <w:p w:rsidR="004D4BD1" w:rsidRPr="00EA5231" w:rsidRDefault="004D4BD1" w:rsidP="00882A13">
            <w:pPr>
              <w:jc w:val="center"/>
              <w:rPr>
                <w:rFonts w:ascii="Arial" w:hAnsi="Arial" w:cs="Arial"/>
                <w:sz w:val="20"/>
                <w:szCs w:val="20"/>
              </w:rPr>
            </w:pPr>
            <w:r w:rsidRPr="00EA5231">
              <w:rPr>
                <w:rFonts w:ascii="Arial" w:hAnsi="Arial" w:cs="Arial"/>
                <w:sz w:val="20"/>
                <w:szCs w:val="20"/>
              </w:rPr>
              <w:t>Lead (ppb)</w:t>
            </w:r>
          </w:p>
          <w:p w:rsidR="004D4BD1" w:rsidRPr="00EA5231" w:rsidRDefault="004D4BD1" w:rsidP="00EF6254">
            <w:pPr>
              <w:jc w:val="center"/>
              <w:rPr>
                <w:rFonts w:ascii="Arial" w:hAnsi="Arial" w:cs="Arial"/>
                <w:sz w:val="20"/>
                <w:szCs w:val="20"/>
              </w:rPr>
            </w:pPr>
          </w:p>
        </w:tc>
        <w:tc>
          <w:tcPr>
            <w:tcW w:w="805" w:type="dxa"/>
          </w:tcPr>
          <w:p w:rsidR="004D4BD1" w:rsidRPr="00EA5231" w:rsidRDefault="004D4BD1" w:rsidP="00EF6254">
            <w:pPr>
              <w:jc w:val="center"/>
              <w:rPr>
                <w:rFonts w:ascii="Arial" w:hAnsi="Arial" w:cs="Arial"/>
                <w:sz w:val="20"/>
                <w:szCs w:val="20"/>
              </w:rPr>
            </w:pPr>
          </w:p>
          <w:p w:rsidR="004D4BD1" w:rsidRPr="00EA5231" w:rsidRDefault="004D4BD1" w:rsidP="00EF6254">
            <w:pPr>
              <w:jc w:val="center"/>
              <w:rPr>
                <w:rFonts w:ascii="Arial" w:hAnsi="Arial" w:cs="Arial"/>
                <w:sz w:val="20"/>
                <w:szCs w:val="20"/>
              </w:rPr>
            </w:pPr>
            <w:r w:rsidRPr="00EA5231">
              <w:rPr>
                <w:rFonts w:ascii="Arial" w:hAnsi="Arial" w:cs="Arial"/>
                <w:sz w:val="20"/>
                <w:szCs w:val="20"/>
              </w:rPr>
              <w:t>15</w:t>
            </w:r>
          </w:p>
        </w:tc>
        <w:tc>
          <w:tcPr>
            <w:tcW w:w="1208" w:type="dxa"/>
          </w:tcPr>
          <w:p w:rsidR="004D4BD1" w:rsidRPr="00EA5231" w:rsidRDefault="004D4BD1" w:rsidP="00EF6254">
            <w:pPr>
              <w:jc w:val="center"/>
              <w:rPr>
                <w:rFonts w:ascii="Arial" w:hAnsi="Arial" w:cs="Arial"/>
                <w:sz w:val="20"/>
                <w:szCs w:val="20"/>
              </w:rPr>
            </w:pPr>
          </w:p>
          <w:p w:rsidR="004D4BD1" w:rsidRPr="00EA5231" w:rsidRDefault="004D4BD1" w:rsidP="00EF6254">
            <w:pPr>
              <w:jc w:val="center"/>
              <w:rPr>
                <w:rFonts w:ascii="Arial" w:hAnsi="Arial" w:cs="Arial"/>
                <w:sz w:val="20"/>
                <w:szCs w:val="20"/>
              </w:rPr>
            </w:pPr>
            <w:r w:rsidRPr="00EA5231">
              <w:rPr>
                <w:rFonts w:ascii="Arial" w:hAnsi="Arial" w:cs="Arial"/>
                <w:sz w:val="20"/>
                <w:szCs w:val="20"/>
              </w:rPr>
              <w:t>0</w:t>
            </w:r>
          </w:p>
        </w:tc>
        <w:tc>
          <w:tcPr>
            <w:tcW w:w="1732" w:type="dxa"/>
          </w:tcPr>
          <w:p w:rsidR="004D4BD1" w:rsidRPr="00EA5231" w:rsidRDefault="004D4BD1" w:rsidP="00EF6254">
            <w:pPr>
              <w:jc w:val="center"/>
              <w:rPr>
                <w:rFonts w:ascii="Arial" w:hAnsi="Arial" w:cs="Arial"/>
                <w:sz w:val="20"/>
                <w:szCs w:val="20"/>
              </w:rPr>
            </w:pPr>
          </w:p>
          <w:p w:rsidR="004D4BD1" w:rsidRPr="00EA5231" w:rsidRDefault="00E20F69" w:rsidP="00EF6254">
            <w:pPr>
              <w:jc w:val="center"/>
              <w:rPr>
                <w:rFonts w:ascii="Arial" w:hAnsi="Arial" w:cs="Arial"/>
                <w:sz w:val="20"/>
                <w:szCs w:val="20"/>
              </w:rPr>
            </w:pPr>
            <w:r w:rsidRPr="00EA5231">
              <w:rPr>
                <w:rFonts w:ascii="Arial" w:hAnsi="Arial" w:cs="Arial"/>
                <w:sz w:val="20"/>
                <w:szCs w:val="20"/>
                <w:u w:val="single"/>
              </w:rPr>
              <w:fldChar w:fldCharType="begin">
                <w:ffData>
                  <w:name w:val="Text1"/>
                  <w:enabled/>
                  <w:calcOnExit w:val="0"/>
                  <w:textInput/>
                </w:ffData>
              </w:fldChar>
            </w:r>
            <w:r w:rsidR="004D4BD1" w:rsidRPr="00EA5231">
              <w:rPr>
                <w:rFonts w:ascii="Arial" w:hAnsi="Arial" w:cs="Arial"/>
                <w:sz w:val="20"/>
                <w:szCs w:val="20"/>
                <w:u w:val="single"/>
              </w:rPr>
              <w:instrText xml:space="preserve"> FORMTEXT </w:instrText>
            </w:r>
            <w:r w:rsidRPr="00EA5231">
              <w:rPr>
                <w:rFonts w:ascii="Arial" w:hAnsi="Arial" w:cs="Arial"/>
                <w:sz w:val="20"/>
                <w:szCs w:val="20"/>
                <w:u w:val="single"/>
              </w:rPr>
            </w:r>
            <w:r w:rsidRPr="00EA5231">
              <w:rPr>
                <w:rFonts w:ascii="Arial" w:hAnsi="Arial" w:cs="Arial"/>
                <w:sz w:val="20"/>
                <w:szCs w:val="20"/>
                <w:u w:val="single"/>
              </w:rPr>
              <w:fldChar w:fldCharType="separate"/>
            </w:r>
            <w:r w:rsidR="004D4BD1" w:rsidRPr="00EA5231">
              <w:rPr>
                <w:rFonts w:ascii="Arial" w:hAnsi="Arial" w:cs="Arial"/>
                <w:noProof/>
                <w:sz w:val="20"/>
                <w:szCs w:val="20"/>
                <w:u w:val="single"/>
              </w:rPr>
              <w:t> </w:t>
            </w:r>
            <w:r w:rsidR="004D4BD1" w:rsidRPr="00EA5231">
              <w:rPr>
                <w:rFonts w:ascii="Arial" w:hAnsi="Arial" w:cs="Arial"/>
                <w:noProof/>
                <w:sz w:val="20"/>
                <w:szCs w:val="20"/>
                <w:u w:val="single"/>
              </w:rPr>
              <w:t> </w:t>
            </w:r>
            <w:r w:rsidR="004D4BD1" w:rsidRPr="00EA5231">
              <w:rPr>
                <w:rFonts w:ascii="Arial" w:hAnsi="Arial" w:cs="Arial"/>
                <w:noProof/>
                <w:sz w:val="20"/>
                <w:szCs w:val="20"/>
                <w:u w:val="single"/>
              </w:rPr>
              <w:t> </w:t>
            </w:r>
            <w:r w:rsidR="004D4BD1" w:rsidRPr="00EA5231">
              <w:rPr>
                <w:rFonts w:ascii="Arial" w:hAnsi="Arial" w:cs="Arial"/>
                <w:noProof/>
                <w:sz w:val="20"/>
                <w:szCs w:val="20"/>
                <w:u w:val="single"/>
              </w:rPr>
              <w:t> </w:t>
            </w:r>
            <w:r w:rsidR="004D4BD1" w:rsidRPr="00EA5231">
              <w:rPr>
                <w:rFonts w:ascii="Arial" w:hAnsi="Arial" w:cs="Arial"/>
                <w:noProof/>
                <w:sz w:val="20"/>
                <w:szCs w:val="20"/>
                <w:u w:val="single"/>
              </w:rPr>
              <w:t> </w:t>
            </w:r>
            <w:r w:rsidRPr="00EA5231">
              <w:rPr>
                <w:rFonts w:ascii="Arial" w:hAnsi="Arial" w:cs="Arial"/>
                <w:sz w:val="20"/>
                <w:szCs w:val="20"/>
                <w:u w:val="single"/>
              </w:rPr>
              <w:fldChar w:fldCharType="end"/>
            </w:r>
          </w:p>
        </w:tc>
      </w:tr>
      <w:tr w:rsidR="004D4BD1" w:rsidRPr="00EA5231" w:rsidTr="00882A13">
        <w:trPr>
          <w:trHeight w:val="1571"/>
          <w:jc w:val="center"/>
        </w:trPr>
        <w:tc>
          <w:tcPr>
            <w:tcW w:w="3946" w:type="dxa"/>
            <w:vMerge/>
          </w:tcPr>
          <w:p w:rsidR="004D4BD1" w:rsidRPr="00EA5231" w:rsidRDefault="004D4BD1" w:rsidP="00EF6254">
            <w:pPr>
              <w:rPr>
                <w:rFonts w:ascii="Arial" w:hAnsi="Arial" w:cs="Arial"/>
                <w:sz w:val="20"/>
                <w:szCs w:val="20"/>
              </w:rPr>
            </w:pPr>
          </w:p>
        </w:tc>
        <w:tc>
          <w:tcPr>
            <w:tcW w:w="2216" w:type="dxa"/>
          </w:tcPr>
          <w:p w:rsidR="00882A13" w:rsidRPr="00EA5231" w:rsidRDefault="00882A13" w:rsidP="00882A13">
            <w:pPr>
              <w:rPr>
                <w:rFonts w:ascii="Arial" w:hAnsi="Arial" w:cs="Arial"/>
                <w:sz w:val="20"/>
                <w:szCs w:val="20"/>
              </w:rPr>
            </w:pPr>
          </w:p>
          <w:p w:rsidR="004D4BD1" w:rsidRPr="00EA5231" w:rsidRDefault="004D4BD1" w:rsidP="00882A13">
            <w:pPr>
              <w:jc w:val="center"/>
              <w:rPr>
                <w:rFonts w:ascii="Arial" w:hAnsi="Arial" w:cs="Arial"/>
                <w:sz w:val="20"/>
                <w:szCs w:val="20"/>
              </w:rPr>
            </w:pPr>
            <w:r w:rsidRPr="00EA5231">
              <w:rPr>
                <w:rFonts w:ascii="Arial" w:hAnsi="Arial" w:cs="Arial"/>
                <w:sz w:val="20"/>
                <w:szCs w:val="20"/>
              </w:rPr>
              <w:t>Copper (ppm)</w:t>
            </w:r>
          </w:p>
        </w:tc>
        <w:tc>
          <w:tcPr>
            <w:tcW w:w="805" w:type="dxa"/>
          </w:tcPr>
          <w:p w:rsidR="004D4BD1" w:rsidRPr="00EA5231" w:rsidRDefault="004D4BD1" w:rsidP="00EF6254">
            <w:pPr>
              <w:jc w:val="center"/>
              <w:rPr>
                <w:rFonts w:ascii="Arial" w:hAnsi="Arial" w:cs="Arial"/>
                <w:sz w:val="20"/>
                <w:szCs w:val="20"/>
              </w:rPr>
            </w:pPr>
          </w:p>
          <w:p w:rsidR="004D4BD1" w:rsidRPr="00EA5231" w:rsidRDefault="004D4BD1" w:rsidP="00EF6254">
            <w:pPr>
              <w:jc w:val="center"/>
              <w:rPr>
                <w:rFonts w:ascii="Arial" w:hAnsi="Arial" w:cs="Arial"/>
                <w:sz w:val="20"/>
                <w:szCs w:val="20"/>
              </w:rPr>
            </w:pPr>
            <w:r w:rsidRPr="00EA5231">
              <w:rPr>
                <w:rFonts w:ascii="Arial" w:hAnsi="Arial" w:cs="Arial"/>
                <w:sz w:val="20"/>
                <w:szCs w:val="20"/>
              </w:rPr>
              <w:t>1.3</w:t>
            </w:r>
          </w:p>
        </w:tc>
        <w:tc>
          <w:tcPr>
            <w:tcW w:w="1208" w:type="dxa"/>
          </w:tcPr>
          <w:p w:rsidR="004D4BD1" w:rsidRPr="00EA5231" w:rsidRDefault="004D4BD1" w:rsidP="00EF6254">
            <w:pPr>
              <w:jc w:val="center"/>
              <w:rPr>
                <w:rFonts w:ascii="Arial" w:hAnsi="Arial" w:cs="Arial"/>
                <w:sz w:val="20"/>
                <w:szCs w:val="20"/>
              </w:rPr>
            </w:pPr>
          </w:p>
          <w:p w:rsidR="004D4BD1" w:rsidRPr="00EA5231" w:rsidRDefault="004D4BD1" w:rsidP="00EF6254">
            <w:pPr>
              <w:jc w:val="center"/>
              <w:rPr>
                <w:rFonts w:ascii="Arial" w:hAnsi="Arial" w:cs="Arial"/>
                <w:sz w:val="20"/>
                <w:szCs w:val="20"/>
              </w:rPr>
            </w:pPr>
            <w:r w:rsidRPr="00EA5231">
              <w:rPr>
                <w:rFonts w:ascii="Arial" w:hAnsi="Arial" w:cs="Arial"/>
                <w:sz w:val="20"/>
                <w:szCs w:val="20"/>
              </w:rPr>
              <w:t>1.3</w:t>
            </w:r>
          </w:p>
        </w:tc>
        <w:tc>
          <w:tcPr>
            <w:tcW w:w="1732" w:type="dxa"/>
          </w:tcPr>
          <w:p w:rsidR="004D4BD1" w:rsidRPr="00EA5231" w:rsidRDefault="004D4BD1" w:rsidP="00EF6254">
            <w:pPr>
              <w:jc w:val="center"/>
              <w:rPr>
                <w:rFonts w:ascii="Arial" w:hAnsi="Arial" w:cs="Arial"/>
                <w:sz w:val="20"/>
                <w:szCs w:val="20"/>
              </w:rPr>
            </w:pPr>
          </w:p>
          <w:p w:rsidR="004D4BD1" w:rsidRPr="00EA5231" w:rsidRDefault="00E20F69" w:rsidP="00EF6254">
            <w:pPr>
              <w:jc w:val="center"/>
              <w:rPr>
                <w:rFonts w:ascii="Arial" w:hAnsi="Arial" w:cs="Arial"/>
                <w:sz w:val="20"/>
                <w:szCs w:val="20"/>
              </w:rPr>
            </w:pPr>
            <w:r w:rsidRPr="00EA5231">
              <w:rPr>
                <w:rFonts w:ascii="Arial" w:hAnsi="Arial" w:cs="Arial"/>
                <w:sz w:val="20"/>
                <w:szCs w:val="20"/>
                <w:u w:val="single"/>
              </w:rPr>
              <w:fldChar w:fldCharType="begin">
                <w:ffData>
                  <w:name w:val="Text1"/>
                  <w:enabled/>
                  <w:calcOnExit w:val="0"/>
                  <w:textInput/>
                </w:ffData>
              </w:fldChar>
            </w:r>
            <w:r w:rsidR="004D4BD1" w:rsidRPr="00EA5231">
              <w:rPr>
                <w:rFonts w:ascii="Arial" w:hAnsi="Arial" w:cs="Arial"/>
                <w:sz w:val="20"/>
                <w:szCs w:val="20"/>
                <w:u w:val="single"/>
              </w:rPr>
              <w:instrText xml:space="preserve"> FORMTEXT </w:instrText>
            </w:r>
            <w:r w:rsidRPr="00EA5231">
              <w:rPr>
                <w:rFonts w:ascii="Arial" w:hAnsi="Arial" w:cs="Arial"/>
                <w:sz w:val="20"/>
                <w:szCs w:val="20"/>
                <w:u w:val="single"/>
              </w:rPr>
            </w:r>
            <w:r w:rsidRPr="00EA5231">
              <w:rPr>
                <w:rFonts w:ascii="Arial" w:hAnsi="Arial" w:cs="Arial"/>
                <w:sz w:val="20"/>
                <w:szCs w:val="20"/>
                <w:u w:val="single"/>
              </w:rPr>
              <w:fldChar w:fldCharType="separate"/>
            </w:r>
            <w:r w:rsidR="004D4BD1" w:rsidRPr="00EA5231">
              <w:rPr>
                <w:rFonts w:ascii="Arial" w:hAnsi="Arial" w:cs="Arial"/>
                <w:noProof/>
                <w:sz w:val="20"/>
                <w:szCs w:val="20"/>
                <w:u w:val="single"/>
              </w:rPr>
              <w:t> </w:t>
            </w:r>
            <w:r w:rsidR="004D4BD1" w:rsidRPr="00EA5231">
              <w:rPr>
                <w:rFonts w:ascii="Arial" w:hAnsi="Arial" w:cs="Arial"/>
                <w:noProof/>
                <w:sz w:val="20"/>
                <w:szCs w:val="20"/>
                <w:u w:val="single"/>
              </w:rPr>
              <w:t> </w:t>
            </w:r>
            <w:r w:rsidR="004D4BD1" w:rsidRPr="00EA5231">
              <w:rPr>
                <w:rFonts w:ascii="Arial" w:hAnsi="Arial" w:cs="Arial"/>
                <w:noProof/>
                <w:sz w:val="20"/>
                <w:szCs w:val="20"/>
                <w:u w:val="single"/>
              </w:rPr>
              <w:t> </w:t>
            </w:r>
            <w:r w:rsidR="004D4BD1" w:rsidRPr="00EA5231">
              <w:rPr>
                <w:rFonts w:ascii="Arial" w:hAnsi="Arial" w:cs="Arial"/>
                <w:noProof/>
                <w:sz w:val="20"/>
                <w:szCs w:val="20"/>
                <w:u w:val="single"/>
              </w:rPr>
              <w:t> </w:t>
            </w:r>
            <w:r w:rsidR="004D4BD1" w:rsidRPr="00EA5231">
              <w:rPr>
                <w:rFonts w:ascii="Arial" w:hAnsi="Arial" w:cs="Arial"/>
                <w:noProof/>
                <w:sz w:val="20"/>
                <w:szCs w:val="20"/>
                <w:u w:val="single"/>
              </w:rPr>
              <w:t> </w:t>
            </w:r>
            <w:r w:rsidRPr="00EA5231">
              <w:rPr>
                <w:rFonts w:ascii="Arial" w:hAnsi="Arial" w:cs="Arial"/>
                <w:sz w:val="20"/>
                <w:szCs w:val="20"/>
                <w:u w:val="single"/>
              </w:rPr>
              <w:fldChar w:fldCharType="end"/>
            </w:r>
          </w:p>
        </w:tc>
      </w:tr>
    </w:tbl>
    <w:p w:rsidR="004D4BD1" w:rsidRPr="001707A0" w:rsidRDefault="004D4BD1" w:rsidP="00227B99">
      <w:pPr>
        <w:spacing w:before="240"/>
        <w:rPr>
          <w:rFonts w:ascii="Arial" w:hAnsi="Arial" w:cs="Arial"/>
          <w:sz w:val="20"/>
          <w:szCs w:val="20"/>
        </w:rPr>
      </w:pPr>
      <w:r w:rsidRPr="001707A0">
        <w:rPr>
          <w:rFonts w:ascii="Arial" w:hAnsi="Arial" w:cs="Arial"/>
          <w:i/>
          <w:sz w:val="20"/>
          <w:szCs w:val="20"/>
        </w:rPr>
        <w:t>Lead can cause serious health problems if too much enters your body from drinking water or other sources.  It can cause damage to the brain and kidneys, and it can interfere with the production of red blood cells that carry oxygen to all parts of your body.  The greatest risk of lead exposure is to infants, young children, and pregnant women.  Scientists have linked the effects of lead on the brain with lowered IQ in children.  Adults with kidney problems and high blood pressure can be affected by low levels of lead more than healthy adults.  Lead is stored in the bones, and it can be released later in life.  During pregnancy, the child receives lead from the mother’s bones, which may affect brain development.</w:t>
      </w:r>
    </w:p>
    <w:p w:rsidR="004D4BD1" w:rsidRPr="00CE77F4" w:rsidRDefault="004D4BD1" w:rsidP="001707A0">
      <w:pPr>
        <w:spacing w:after="0" w:line="240" w:lineRule="auto"/>
        <w:rPr>
          <w:rFonts w:ascii="Arial" w:hAnsi="Arial" w:cs="Arial"/>
          <w:sz w:val="20"/>
          <w:szCs w:val="20"/>
        </w:rPr>
      </w:pPr>
      <w:r w:rsidRPr="00CE77F4">
        <w:rPr>
          <w:rFonts w:ascii="Arial" w:hAnsi="Arial" w:cs="Arial"/>
          <w:sz w:val="20"/>
          <w:szCs w:val="20"/>
        </w:rPr>
        <w:t>To reduce expo</w:t>
      </w:r>
      <w:r>
        <w:rPr>
          <w:rFonts w:ascii="Arial" w:hAnsi="Arial" w:cs="Arial"/>
          <w:sz w:val="20"/>
          <w:szCs w:val="20"/>
        </w:rPr>
        <w:t>sure to lead in drinking water:</w:t>
      </w:r>
    </w:p>
    <w:p w:rsidR="004D4BD1" w:rsidRPr="00CE77F4" w:rsidRDefault="004D4BD1" w:rsidP="001707A0">
      <w:pPr>
        <w:numPr>
          <w:ilvl w:val="0"/>
          <w:numId w:val="1"/>
        </w:numPr>
        <w:spacing w:after="0" w:line="240" w:lineRule="auto"/>
        <w:rPr>
          <w:rFonts w:ascii="Arial" w:hAnsi="Arial" w:cs="Arial"/>
          <w:sz w:val="20"/>
          <w:szCs w:val="20"/>
        </w:rPr>
      </w:pPr>
      <w:r w:rsidRPr="00CE77F4">
        <w:rPr>
          <w:rFonts w:ascii="Arial" w:hAnsi="Arial" w:cs="Arial"/>
          <w:i/>
          <w:sz w:val="20"/>
          <w:szCs w:val="20"/>
        </w:rPr>
        <w:t>Run your water to flush out lead.</w:t>
      </w:r>
      <w:r w:rsidRPr="00CE77F4">
        <w:rPr>
          <w:rFonts w:ascii="Arial" w:hAnsi="Arial" w:cs="Arial"/>
          <w:sz w:val="20"/>
          <w:szCs w:val="20"/>
        </w:rPr>
        <w:t xml:space="preserve">  Run the water until it becomes cold.</w:t>
      </w:r>
    </w:p>
    <w:p w:rsidR="004D4BD1" w:rsidRPr="00CE77F4" w:rsidRDefault="004D4BD1" w:rsidP="001707A0">
      <w:pPr>
        <w:numPr>
          <w:ilvl w:val="0"/>
          <w:numId w:val="1"/>
        </w:numPr>
        <w:spacing w:after="0" w:line="240" w:lineRule="auto"/>
        <w:rPr>
          <w:rFonts w:ascii="Arial" w:hAnsi="Arial" w:cs="Arial"/>
          <w:sz w:val="20"/>
          <w:szCs w:val="20"/>
        </w:rPr>
      </w:pPr>
      <w:r w:rsidRPr="00CE77F4">
        <w:rPr>
          <w:rFonts w:ascii="Arial" w:hAnsi="Arial" w:cs="Arial"/>
          <w:i/>
          <w:sz w:val="20"/>
          <w:szCs w:val="20"/>
        </w:rPr>
        <w:t xml:space="preserve">Use cold water for cooking and preparing baby formula.  </w:t>
      </w:r>
      <w:r w:rsidRPr="00CE77F4">
        <w:rPr>
          <w:rFonts w:ascii="Arial" w:hAnsi="Arial" w:cs="Arial"/>
          <w:sz w:val="20"/>
          <w:szCs w:val="20"/>
        </w:rPr>
        <w:t>Do not cook with or drink water from the hot water tap; lead dissolves more easily in hot water.</w:t>
      </w:r>
    </w:p>
    <w:p w:rsidR="004D4BD1" w:rsidRPr="00CE77F4" w:rsidRDefault="004D4BD1" w:rsidP="001707A0">
      <w:pPr>
        <w:numPr>
          <w:ilvl w:val="0"/>
          <w:numId w:val="1"/>
        </w:numPr>
        <w:spacing w:after="0" w:line="240" w:lineRule="auto"/>
        <w:rPr>
          <w:rFonts w:ascii="Arial" w:hAnsi="Arial" w:cs="Arial"/>
          <w:sz w:val="20"/>
          <w:szCs w:val="20"/>
        </w:rPr>
      </w:pPr>
      <w:r w:rsidRPr="00CE77F4">
        <w:rPr>
          <w:rFonts w:ascii="Arial" w:hAnsi="Arial" w:cs="Arial"/>
          <w:i/>
          <w:sz w:val="20"/>
          <w:szCs w:val="20"/>
        </w:rPr>
        <w:t>Do not boil water to remove lead.</w:t>
      </w:r>
      <w:r w:rsidRPr="00CE77F4">
        <w:rPr>
          <w:rFonts w:ascii="Arial" w:hAnsi="Arial" w:cs="Arial"/>
          <w:sz w:val="20"/>
          <w:szCs w:val="20"/>
        </w:rPr>
        <w:t xml:space="preserve">  Boiling water will not reduce lead levels.</w:t>
      </w:r>
    </w:p>
    <w:p w:rsidR="004D4BD1" w:rsidRPr="00CE77F4" w:rsidRDefault="004D4BD1" w:rsidP="001707A0">
      <w:pPr>
        <w:numPr>
          <w:ilvl w:val="0"/>
          <w:numId w:val="1"/>
        </w:numPr>
        <w:spacing w:after="0" w:line="240" w:lineRule="auto"/>
        <w:rPr>
          <w:rFonts w:ascii="Arial" w:hAnsi="Arial" w:cs="Arial"/>
          <w:sz w:val="20"/>
          <w:szCs w:val="20"/>
        </w:rPr>
      </w:pPr>
      <w:r w:rsidRPr="00CE77F4">
        <w:rPr>
          <w:rFonts w:ascii="Arial" w:hAnsi="Arial" w:cs="Arial"/>
          <w:i/>
          <w:sz w:val="20"/>
          <w:szCs w:val="20"/>
        </w:rPr>
        <w:t>Look for alternative sources or treatment of water.</w:t>
      </w:r>
      <w:r w:rsidRPr="00CE77F4">
        <w:rPr>
          <w:rFonts w:ascii="Arial" w:hAnsi="Arial" w:cs="Arial"/>
          <w:sz w:val="20"/>
          <w:szCs w:val="20"/>
        </w:rPr>
        <w:t xml:space="preserve">  If your lead result is above 15 ppb, you may want to consider purchasing bottled water or a water filter.  Read the package to be sure the filter is approved to reduce lead or contact NSF International at 800-NSF-8010, or </w:t>
      </w:r>
      <w:hyperlink r:id="rId9" w:history="1">
        <w:r w:rsidRPr="00CE77F4">
          <w:rPr>
            <w:rStyle w:val="Hyperlink"/>
            <w:rFonts w:ascii="Arial" w:hAnsi="Arial" w:cs="Arial"/>
            <w:sz w:val="20"/>
            <w:szCs w:val="20"/>
          </w:rPr>
          <w:t>www.nsf.org</w:t>
        </w:r>
      </w:hyperlink>
      <w:r w:rsidRPr="00CE77F4">
        <w:rPr>
          <w:rFonts w:ascii="Arial" w:hAnsi="Arial" w:cs="Arial"/>
          <w:sz w:val="20"/>
          <w:szCs w:val="20"/>
        </w:rPr>
        <w:t xml:space="preserve"> for information on performance standards for water filters.</w:t>
      </w:r>
    </w:p>
    <w:p w:rsidR="00882A13" w:rsidRDefault="004D4BD1" w:rsidP="001707A0">
      <w:pPr>
        <w:numPr>
          <w:ilvl w:val="0"/>
          <w:numId w:val="1"/>
        </w:numPr>
        <w:spacing w:after="0" w:line="240" w:lineRule="auto"/>
        <w:rPr>
          <w:rFonts w:ascii="Arial" w:hAnsi="Arial" w:cs="Arial"/>
          <w:sz w:val="20"/>
          <w:szCs w:val="20"/>
        </w:rPr>
      </w:pPr>
      <w:r w:rsidRPr="00CE77F4">
        <w:rPr>
          <w:rFonts w:ascii="Arial" w:hAnsi="Arial" w:cs="Arial"/>
          <w:i/>
          <w:sz w:val="20"/>
          <w:szCs w:val="20"/>
        </w:rPr>
        <w:t>Identify if your plumbing fixtures contain lead.</w:t>
      </w:r>
      <w:r w:rsidRPr="00CE77F4">
        <w:rPr>
          <w:rFonts w:ascii="Arial" w:hAnsi="Arial" w:cs="Arial"/>
          <w:sz w:val="20"/>
          <w:szCs w:val="20"/>
        </w:rPr>
        <w:t xml:space="preserve">  New faucets, fittings, and valves, may contain up to 8 percent lead including those advertised as “lead-free” and may contribute lead to drinking water.  Consumers should be aware of this when choosing fixtures and take appropriate precautions.</w:t>
      </w:r>
    </w:p>
    <w:p w:rsidR="001707A0" w:rsidRPr="001707A0" w:rsidRDefault="001707A0" w:rsidP="001707A0">
      <w:pPr>
        <w:spacing w:after="0" w:line="240" w:lineRule="auto"/>
        <w:rPr>
          <w:rFonts w:ascii="Arial" w:hAnsi="Arial" w:cs="Arial"/>
          <w:sz w:val="20"/>
          <w:szCs w:val="20"/>
        </w:rPr>
      </w:pPr>
    </w:p>
    <w:p w:rsidR="004D4BD1" w:rsidRPr="001707A0" w:rsidRDefault="004D4BD1" w:rsidP="001707A0">
      <w:pPr>
        <w:spacing w:after="0" w:line="240" w:lineRule="auto"/>
        <w:rPr>
          <w:rFonts w:ascii="Arial" w:hAnsi="Arial" w:cs="Arial"/>
          <w:sz w:val="20"/>
          <w:szCs w:val="20"/>
        </w:rPr>
      </w:pPr>
      <w:r w:rsidRPr="001707A0">
        <w:rPr>
          <w:rFonts w:ascii="Arial" w:hAnsi="Arial" w:cs="Arial"/>
          <w:sz w:val="20"/>
          <w:szCs w:val="20"/>
        </w:rPr>
        <w:t>Although the primary sources of lead exposure for most children are deteriorating lead-based paint, lead-contaminated dust, and lead-contaminated soil, the U.S. EPA estimates that 10 to 20 percent of human exposure to lead</w:t>
      </w:r>
      <w:r w:rsidR="00882A13" w:rsidRPr="001707A0">
        <w:rPr>
          <w:rFonts w:ascii="Arial" w:hAnsi="Arial" w:cs="Arial"/>
          <w:sz w:val="20"/>
          <w:szCs w:val="20"/>
        </w:rPr>
        <w:t xml:space="preserve"> may come from drinking water.</w:t>
      </w:r>
    </w:p>
    <w:p w:rsidR="001707A0" w:rsidRPr="001707A0" w:rsidRDefault="001707A0" w:rsidP="001707A0">
      <w:pPr>
        <w:spacing w:after="0" w:line="240" w:lineRule="auto"/>
        <w:rPr>
          <w:rFonts w:ascii="Arial" w:hAnsi="Arial" w:cs="Arial"/>
          <w:sz w:val="18"/>
          <w:szCs w:val="18"/>
        </w:rPr>
      </w:pPr>
    </w:p>
    <w:p w:rsidR="004D4BD1" w:rsidRDefault="004D4BD1" w:rsidP="001707A0">
      <w:pPr>
        <w:spacing w:after="0" w:line="240" w:lineRule="auto"/>
        <w:rPr>
          <w:rFonts w:ascii="Arial" w:hAnsi="Arial" w:cs="Arial"/>
          <w:sz w:val="20"/>
          <w:szCs w:val="20"/>
        </w:rPr>
      </w:pPr>
      <w:r w:rsidRPr="00882A13">
        <w:rPr>
          <w:rFonts w:ascii="Arial" w:hAnsi="Arial" w:cs="Arial"/>
          <w:sz w:val="20"/>
          <w:szCs w:val="20"/>
        </w:rPr>
        <w:t>For more information, contact us at</w:t>
      </w:r>
      <w:r w:rsidR="009E4E15">
        <w:rPr>
          <w:rFonts w:ascii="Arial" w:hAnsi="Arial" w:cs="Arial"/>
          <w:sz w:val="20"/>
          <w:szCs w:val="20"/>
        </w:rPr>
        <w:t xml:space="preserve"> </w:t>
      </w:r>
      <w:r w:rsidR="009E4E15">
        <w:rPr>
          <w:rFonts w:ascii="Arial" w:hAnsi="Arial" w:cs="Arial"/>
          <w:sz w:val="20"/>
          <w:szCs w:val="20"/>
          <w:u w:val="single"/>
        </w:rPr>
        <w:t xml:space="preserve"> ____________________________________________________________________</w:t>
      </w:r>
      <w:r w:rsidRPr="00882A13">
        <w:rPr>
          <w:rFonts w:ascii="Arial" w:hAnsi="Arial" w:cs="Arial"/>
          <w:sz w:val="20"/>
          <w:szCs w:val="20"/>
        </w:rPr>
        <w:t>.</w:t>
      </w:r>
    </w:p>
    <w:p w:rsidR="001707A0" w:rsidRPr="00882A13" w:rsidRDefault="001707A0" w:rsidP="001707A0">
      <w:pPr>
        <w:spacing w:after="0" w:line="240" w:lineRule="auto"/>
        <w:rPr>
          <w:rFonts w:ascii="Arial" w:hAnsi="Arial" w:cs="Arial"/>
          <w:sz w:val="20"/>
          <w:szCs w:val="20"/>
        </w:rPr>
      </w:pPr>
    </w:p>
    <w:p w:rsidR="00227B99" w:rsidRPr="00E50A9F" w:rsidRDefault="004D4BD1" w:rsidP="00E50A9F">
      <w:pPr>
        <w:spacing w:after="0" w:line="240" w:lineRule="auto"/>
        <w:rPr>
          <w:rFonts w:ascii="Arial" w:hAnsi="Arial" w:cs="Arial"/>
          <w:sz w:val="20"/>
          <w:szCs w:val="20"/>
        </w:rPr>
      </w:pPr>
      <w:r w:rsidRPr="00CE77F4">
        <w:rPr>
          <w:rFonts w:ascii="Arial" w:hAnsi="Arial" w:cs="Arial"/>
          <w:sz w:val="20"/>
          <w:szCs w:val="20"/>
        </w:rPr>
        <w:t xml:space="preserve">For more information on reducing lead exposure around your home and the health effects of lead, visit the U.S. EPA’s Web site at </w:t>
      </w:r>
      <w:hyperlink r:id="rId10" w:history="1">
        <w:r w:rsidRPr="00CE77F4">
          <w:rPr>
            <w:rStyle w:val="Hyperlink"/>
            <w:rFonts w:ascii="Arial" w:hAnsi="Arial" w:cs="Arial"/>
            <w:sz w:val="20"/>
            <w:szCs w:val="20"/>
          </w:rPr>
          <w:t>www.epa.gov/lead</w:t>
        </w:r>
      </w:hyperlink>
      <w:r w:rsidRPr="00CE77F4">
        <w:rPr>
          <w:rFonts w:ascii="Arial" w:hAnsi="Arial" w:cs="Arial"/>
          <w:sz w:val="20"/>
          <w:szCs w:val="20"/>
        </w:rPr>
        <w:t>, call the National Lead Information Center at 800-424-LEAD, or contact your health care provider.</w:t>
      </w:r>
    </w:p>
    <w:p w:rsidR="00CE1BD3" w:rsidRPr="00CE77F4" w:rsidRDefault="00CE1BD3" w:rsidP="00CE1BD3">
      <w:pPr>
        <w:spacing w:after="0" w:line="240" w:lineRule="auto"/>
        <w:jc w:val="center"/>
        <w:rPr>
          <w:rFonts w:ascii="Arial" w:hAnsi="Arial" w:cs="Arial"/>
          <w:b/>
        </w:rPr>
      </w:pPr>
      <w:r w:rsidRPr="00CE77F4">
        <w:rPr>
          <w:rFonts w:ascii="Arial" w:hAnsi="Arial" w:cs="Arial"/>
          <w:b/>
        </w:rPr>
        <w:lastRenderedPageBreak/>
        <w:t>Certification Form for Consumer Notice of Lead Results</w:t>
      </w:r>
    </w:p>
    <w:p w:rsidR="00CE1BD3" w:rsidRPr="00CE77F4" w:rsidRDefault="00CE1BD3" w:rsidP="00CE1BD3">
      <w:pPr>
        <w:spacing w:after="0" w:line="240" w:lineRule="auto"/>
        <w:jc w:val="center"/>
        <w:rPr>
          <w:rFonts w:ascii="Arial" w:hAnsi="Arial" w:cs="Arial"/>
          <w:b/>
          <w:sz w:val="20"/>
          <w:szCs w:val="20"/>
        </w:rPr>
      </w:pPr>
    </w:p>
    <w:p w:rsidR="00CE1BD3" w:rsidRDefault="00CE1BD3" w:rsidP="00CE1BD3">
      <w:pPr>
        <w:spacing w:after="0" w:line="240" w:lineRule="auto"/>
        <w:rPr>
          <w:rFonts w:ascii="Arial" w:hAnsi="Arial" w:cs="Arial"/>
          <w:sz w:val="20"/>
          <w:szCs w:val="20"/>
        </w:rPr>
      </w:pPr>
      <w:r w:rsidRPr="00CE77F4">
        <w:rPr>
          <w:rFonts w:ascii="Arial" w:hAnsi="Arial" w:cs="Arial"/>
          <w:sz w:val="20"/>
          <w:szCs w:val="20"/>
        </w:rPr>
        <w:t>Each public water system (PWS) must deliver a consumer notice of lead results to occupants of each location sampled within</w:t>
      </w:r>
      <w:r>
        <w:rPr>
          <w:rFonts w:ascii="Arial" w:hAnsi="Arial" w:cs="Arial"/>
          <w:sz w:val="20"/>
          <w:szCs w:val="20"/>
        </w:rPr>
        <w:t xml:space="preserve"> thirty (</w:t>
      </w:r>
      <w:r w:rsidRPr="00CE77F4">
        <w:rPr>
          <w:rFonts w:ascii="Arial" w:hAnsi="Arial" w:cs="Arial"/>
          <w:sz w:val="20"/>
          <w:szCs w:val="20"/>
        </w:rPr>
        <w:t>30</w:t>
      </w:r>
      <w:r>
        <w:rPr>
          <w:rFonts w:ascii="Arial" w:hAnsi="Arial" w:cs="Arial"/>
          <w:sz w:val="20"/>
          <w:szCs w:val="20"/>
        </w:rPr>
        <w:t>)</w:t>
      </w:r>
      <w:r w:rsidRPr="00CE77F4">
        <w:rPr>
          <w:rFonts w:ascii="Arial" w:hAnsi="Arial" w:cs="Arial"/>
          <w:sz w:val="20"/>
          <w:szCs w:val="20"/>
        </w:rPr>
        <w:t xml:space="preserve"> days of knowing the sample result under </w:t>
      </w:r>
      <w:r w:rsidR="008B17F7" w:rsidRPr="008B17F7">
        <w:rPr>
          <w:rFonts w:ascii="Arial" w:hAnsi="Arial" w:cs="Arial"/>
          <w:sz w:val="20"/>
          <w:szCs w:val="20"/>
        </w:rPr>
        <w:t xml:space="preserve">327 IAC 8-2-44 (d) of the Indiana Administrative Code. </w:t>
      </w:r>
      <w:r w:rsidRPr="00CE77F4">
        <w:rPr>
          <w:rFonts w:ascii="Arial" w:hAnsi="Arial" w:cs="Arial"/>
          <w:sz w:val="20"/>
          <w:szCs w:val="20"/>
        </w:rPr>
        <w:t xml:space="preserve"> </w:t>
      </w:r>
    </w:p>
    <w:p w:rsidR="00CE1BD3" w:rsidRDefault="00CE1BD3" w:rsidP="00CE1BD3">
      <w:pPr>
        <w:spacing w:after="0" w:line="240" w:lineRule="auto"/>
        <w:rPr>
          <w:rFonts w:ascii="Arial" w:hAnsi="Arial" w:cs="Arial"/>
          <w:sz w:val="20"/>
          <w:szCs w:val="20"/>
        </w:rPr>
      </w:pPr>
    </w:p>
    <w:p w:rsidR="00CE1BD3" w:rsidRDefault="00CE1BD3" w:rsidP="00CE1BD3">
      <w:pPr>
        <w:spacing w:after="0" w:line="240" w:lineRule="auto"/>
        <w:rPr>
          <w:rFonts w:ascii="Arial" w:hAnsi="Arial" w:cs="Arial"/>
          <w:sz w:val="20"/>
          <w:szCs w:val="20"/>
        </w:rPr>
      </w:pPr>
      <w:r>
        <w:rPr>
          <w:rFonts w:ascii="Arial" w:hAnsi="Arial" w:cs="Arial"/>
          <w:sz w:val="20"/>
          <w:szCs w:val="20"/>
        </w:rPr>
        <w:t xml:space="preserve">Not later than </w:t>
      </w:r>
      <w:r w:rsidR="009E4E15">
        <w:rPr>
          <w:rFonts w:ascii="Arial" w:hAnsi="Arial" w:cs="Arial"/>
          <w:sz w:val="20"/>
          <w:szCs w:val="20"/>
        </w:rPr>
        <w:t>three (</w:t>
      </w:r>
      <w:r>
        <w:rPr>
          <w:rFonts w:ascii="Arial" w:hAnsi="Arial" w:cs="Arial"/>
          <w:sz w:val="20"/>
          <w:szCs w:val="20"/>
        </w:rPr>
        <w:t>3</w:t>
      </w:r>
      <w:r w:rsidR="009E4E15">
        <w:rPr>
          <w:rFonts w:ascii="Arial" w:hAnsi="Arial" w:cs="Arial"/>
          <w:sz w:val="20"/>
          <w:szCs w:val="20"/>
        </w:rPr>
        <w:t>)</w:t>
      </w:r>
      <w:r>
        <w:rPr>
          <w:rFonts w:ascii="Arial" w:hAnsi="Arial" w:cs="Arial"/>
          <w:sz w:val="20"/>
          <w:szCs w:val="20"/>
        </w:rPr>
        <w:t xml:space="preserve"> months following the end of the monitoring period, each PWS must mail a sample copy of the consumer notice of lead results to IDEM along with certification that the notice has been distributed under </w:t>
      </w:r>
      <w:r w:rsidR="008B17F7" w:rsidRPr="008B17F7">
        <w:rPr>
          <w:rFonts w:ascii="Arial" w:hAnsi="Arial" w:cs="Arial"/>
          <w:sz w:val="20"/>
          <w:szCs w:val="20"/>
        </w:rPr>
        <w:t>327 IAC 8-2-46 (f) (3).</w:t>
      </w:r>
      <w:r>
        <w:rPr>
          <w:rFonts w:ascii="Arial" w:hAnsi="Arial" w:cs="Arial"/>
          <w:sz w:val="20"/>
          <w:szCs w:val="20"/>
        </w:rPr>
        <w:t xml:space="preserve">  You must submit the following forms to IDEM.</w:t>
      </w:r>
    </w:p>
    <w:p w:rsidR="00CE1BD3" w:rsidRDefault="00CE1BD3" w:rsidP="00CE1BD3">
      <w:pPr>
        <w:spacing w:after="0" w:line="240" w:lineRule="auto"/>
        <w:rPr>
          <w:rFonts w:ascii="Arial" w:hAnsi="Arial" w:cs="Arial"/>
          <w:sz w:val="20"/>
          <w:szCs w:val="20"/>
        </w:rPr>
      </w:pPr>
    </w:p>
    <w:p w:rsidR="00CE1BD3" w:rsidRDefault="00CE1BD3" w:rsidP="001C30AA">
      <w:pPr>
        <w:numPr>
          <w:ilvl w:val="0"/>
          <w:numId w:val="4"/>
        </w:numPr>
        <w:spacing w:after="0" w:line="240" w:lineRule="auto"/>
        <w:rPr>
          <w:rFonts w:ascii="Arial" w:hAnsi="Arial" w:cs="Arial"/>
          <w:sz w:val="20"/>
          <w:szCs w:val="20"/>
        </w:rPr>
      </w:pPr>
      <w:r>
        <w:rPr>
          <w:rFonts w:ascii="Arial" w:hAnsi="Arial" w:cs="Arial"/>
          <w:sz w:val="20"/>
          <w:szCs w:val="20"/>
        </w:rPr>
        <w:t>Certification Form for Consumer Notice of Lead Results</w:t>
      </w:r>
    </w:p>
    <w:p w:rsidR="00CE1BD3" w:rsidRDefault="00CE1BD3" w:rsidP="001C30AA">
      <w:pPr>
        <w:numPr>
          <w:ilvl w:val="0"/>
          <w:numId w:val="4"/>
        </w:numPr>
        <w:spacing w:after="0" w:line="240" w:lineRule="auto"/>
        <w:rPr>
          <w:rFonts w:ascii="Arial" w:hAnsi="Arial" w:cs="Arial"/>
          <w:sz w:val="20"/>
          <w:szCs w:val="20"/>
        </w:rPr>
      </w:pPr>
      <w:r>
        <w:rPr>
          <w:rFonts w:ascii="Arial" w:hAnsi="Arial" w:cs="Arial"/>
          <w:sz w:val="20"/>
          <w:szCs w:val="20"/>
        </w:rPr>
        <w:t>Sample copy of lead consumer notices sent to individual customers</w:t>
      </w:r>
    </w:p>
    <w:p w:rsidR="00CE1BD3" w:rsidRDefault="00CE1BD3" w:rsidP="001C30AA">
      <w:pPr>
        <w:numPr>
          <w:ilvl w:val="0"/>
          <w:numId w:val="4"/>
        </w:numPr>
        <w:spacing w:after="0" w:line="240" w:lineRule="auto"/>
        <w:rPr>
          <w:rFonts w:ascii="Arial" w:hAnsi="Arial" w:cs="Arial"/>
          <w:sz w:val="20"/>
          <w:szCs w:val="20"/>
        </w:rPr>
      </w:pPr>
      <w:r>
        <w:rPr>
          <w:rFonts w:ascii="Arial" w:hAnsi="Arial" w:cs="Arial"/>
          <w:sz w:val="20"/>
          <w:szCs w:val="20"/>
        </w:rPr>
        <w:t>Copies of all lead consumer notices to customers with results greater than the lead Action Level of 15 ppb.</w:t>
      </w:r>
    </w:p>
    <w:p w:rsidR="00CE1BD3" w:rsidRDefault="00CE1BD3" w:rsidP="00CE1BD3">
      <w:pPr>
        <w:spacing w:after="0" w:line="240" w:lineRule="auto"/>
        <w:rPr>
          <w:rFonts w:ascii="Arial" w:hAnsi="Arial" w:cs="Arial"/>
          <w:sz w:val="20"/>
          <w:szCs w:val="20"/>
        </w:rPr>
      </w:pPr>
    </w:p>
    <w:p w:rsidR="00CE1BD3" w:rsidRDefault="00CE1BD3" w:rsidP="00CE1BD3">
      <w:pPr>
        <w:spacing w:after="0" w:line="240" w:lineRule="auto"/>
        <w:rPr>
          <w:rFonts w:ascii="Arial" w:hAnsi="Arial" w:cs="Arial"/>
          <w:sz w:val="20"/>
          <w:szCs w:val="20"/>
        </w:rPr>
      </w:pPr>
      <w:r>
        <w:rPr>
          <w:rFonts w:ascii="Arial" w:hAnsi="Arial" w:cs="Arial"/>
          <w:sz w:val="20"/>
          <w:szCs w:val="20"/>
        </w:rPr>
        <w:t>Submit this certification sheet along with a sample copy of the notice sent to consumers to IDEM at the following address:</w:t>
      </w:r>
    </w:p>
    <w:p w:rsidR="00CE1BD3" w:rsidRDefault="00CE1BD3" w:rsidP="00CE1BD3">
      <w:pPr>
        <w:spacing w:after="0" w:line="240" w:lineRule="auto"/>
        <w:rPr>
          <w:rFonts w:ascii="Arial" w:hAnsi="Arial" w:cs="Arial"/>
          <w:sz w:val="20"/>
          <w:szCs w:val="20"/>
        </w:rPr>
      </w:pPr>
    </w:p>
    <w:p w:rsidR="00CE1BD3" w:rsidRDefault="00CE1BD3" w:rsidP="00CE1BD3">
      <w:pPr>
        <w:spacing w:after="0" w:line="240" w:lineRule="auto"/>
        <w:jc w:val="center"/>
        <w:rPr>
          <w:rFonts w:ascii="Arial" w:hAnsi="Arial" w:cs="Arial"/>
          <w:sz w:val="20"/>
          <w:szCs w:val="20"/>
        </w:rPr>
      </w:pPr>
      <w:r>
        <w:rPr>
          <w:rFonts w:ascii="Arial" w:hAnsi="Arial" w:cs="Arial"/>
          <w:sz w:val="20"/>
          <w:szCs w:val="20"/>
        </w:rPr>
        <w:t>Indiana Department of Environmental Management</w:t>
      </w:r>
    </w:p>
    <w:p w:rsidR="00CE1BD3" w:rsidRDefault="00CE1BD3" w:rsidP="00CE1BD3">
      <w:pPr>
        <w:spacing w:after="0" w:line="240" w:lineRule="auto"/>
        <w:jc w:val="center"/>
        <w:rPr>
          <w:rFonts w:ascii="Arial" w:hAnsi="Arial" w:cs="Arial"/>
          <w:sz w:val="20"/>
          <w:szCs w:val="20"/>
        </w:rPr>
      </w:pPr>
      <w:r>
        <w:rPr>
          <w:rFonts w:ascii="Arial" w:hAnsi="Arial" w:cs="Arial"/>
          <w:sz w:val="20"/>
          <w:szCs w:val="20"/>
        </w:rPr>
        <w:t>Drinking Water Branch (66-34)</w:t>
      </w:r>
    </w:p>
    <w:p w:rsidR="00CE1BD3" w:rsidRDefault="00CE1BD3" w:rsidP="00CE1BD3">
      <w:pPr>
        <w:spacing w:after="0" w:line="240" w:lineRule="auto"/>
        <w:jc w:val="center"/>
        <w:rPr>
          <w:rFonts w:ascii="Arial" w:hAnsi="Arial" w:cs="Arial"/>
          <w:sz w:val="20"/>
          <w:szCs w:val="20"/>
        </w:rPr>
      </w:pPr>
      <w:smartTag w:uri="urn:schemas-microsoft-com:office:smarttags" w:element="Street">
        <w:smartTag w:uri="urn:schemas-microsoft-com:office:smarttags" w:element="address">
          <w:r>
            <w:rPr>
              <w:rFonts w:ascii="Arial" w:hAnsi="Arial" w:cs="Arial"/>
              <w:sz w:val="20"/>
              <w:szCs w:val="20"/>
            </w:rPr>
            <w:t>100 N. Senate Ave.</w:t>
          </w:r>
        </w:smartTag>
      </w:smartTag>
    </w:p>
    <w:p w:rsidR="00CE1BD3" w:rsidRDefault="00CE1BD3" w:rsidP="00CE1BD3">
      <w:pPr>
        <w:spacing w:after="0" w:line="240" w:lineRule="auto"/>
        <w:jc w:val="center"/>
        <w:rPr>
          <w:rFonts w:ascii="Arial" w:hAnsi="Arial" w:cs="Arial"/>
          <w:sz w:val="20"/>
          <w:szCs w:val="20"/>
        </w:rPr>
      </w:pPr>
      <w:smartTag w:uri="urn:schemas-microsoft-com:office:smarttags" w:element="City">
        <w:r>
          <w:rPr>
            <w:rFonts w:ascii="Arial" w:hAnsi="Arial" w:cs="Arial"/>
            <w:sz w:val="20"/>
            <w:szCs w:val="20"/>
          </w:rPr>
          <w:t>Indianapolis</w:t>
        </w:r>
      </w:smartTag>
      <w:r>
        <w:rPr>
          <w:rFonts w:ascii="Arial" w:hAnsi="Arial" w:cs="Arial"/>
          <w:sz w:val="20"/>
          <w:szCs w:val="20"/>
        </w:rPr>
        <w:t xml:space="preserve">, </w:t>
      </w:r>
      <w:smartTag w:uri="urn:schemas-microsoft-com:office:smarttags" w:element="State">
        <w:r>
          <w:rPr>
            <w:rFonts w:ascii="Arial" w:hAnsi="Arial" w:cs="Arial"/>
            <w:sz w:val="20"/>
            <w:szCs w:val="20"/>
          </w:rPr>
          <w:t>IN</w:t>
        </w:r>
      </w:smartTag>
      <w:r>
        <w:rPr>
          <w:rFonts w:ascii="Arial" w:hAnsi="Arial" w:cs="Arial"/>
          <w:sz w:val="20"/>
          <w:szCs w:val="20"/>
        </w:rPr>
        <w:t xml:space="preserve">  46204</w:t>
      </w:r>
    </w:p>
    <w:p w:rsidR="00CE1BD3" w:rsidRDefault="00CE1BD3" w:rsidP="00CE1BD3">
      <w:pPr>
        <w:spacing w:after="0" w:line="240" w:lineRule="auto"/>
        <w:jc w:val="center"/>
        <w:rPr>
          <w:rFonts w:ascii="Arial" w:hAnsi="Arial" w:cs="Arial"/>
          <w:sz w:val="20"/>
          <w:szCs w:val="20"/>
        </w:rPr>
      </w:pPr>
    </w:p>
    <w:p w:rsidR="00CE1BD3" w:rsidRDefault="00CE1BD3" w:rsidP="00CE1BD3">
      <w:pPr>
        <w:spacing w:after="0" w:line="240" w:lineRule="auto"/>
        <w:jc w:val="center"/>
        <w:rPr>
          <w:rFonts w:ascii="Arial" w:hAnsi="Arial" w:cs="Arial"/>
          <w:sz w:val="20"/>
          <w:szCs w:val="20"/>
        </w:rPr>
      </w:pPr>
      <w:r>
        <w:rPr>
          <w:rFonts w:ascii="Arial" w:hAnsi="Arial" w:cs="Arial"/>
          <w:sz w:val="20"/>
          <w:szCs w:val="20"/>
        </w:rPr>
        <w:t>Fax: 317-234-7436</w:t>
      </w:r>
    </w:p>
    <w:p w:rsidR="00CE1BD3" w:rsidRDefault="00CE1BD3" w:rsidP="00CE1BD3">
      <w:pPr>
        <w:spacing w:after="0" w:line="240" w:lineRule="auto"/>
        <w:jc w:val="center"/>
        <w:rPr>
          <w:rFonts w:ascii="Arial" w:hAnsi="Arial" w:cs="Arial"/>
          <w:sz w:val="20"/>
          <w:szCs w:val="20"/>
        </w:rPr>
      </w:pPr>
    </w:p>
    <w:p w:rsidR="00CE1BD3" w:rsidRDefault="00CE1BD3" w:rsidP="00CE1BD3">
      <w:pPr>
        <w:spacing w:after="0" w:line="240" w:lineRule="auto"/>
        <w:jc w:val="center"/>
        <w:rPr>
          <w:rFonts w:ascii="Arial" w:hAnsi="Arial" w:cs="Arial"/>
          <w:sz w:val="20"/>
          <w:szCs w:val="20"/>
        </w:rPr>
      </w:pPr>
      <w:r>
        <w:rPr>
          <w:rFonts w:ascii="Arial" w:hAnsi="Arial" w:cs="Arial"/>
          <w:sz w:val="20"/>
          <w:szCs w:val="20"/>
        </w:rPr>
        <w:t>E</w:t>
      </w:r>
      <w:r w:rsidR="008F5F79">
        <w:rPr>
          <w:rFonts w:ascii="Arial" w:hAnsi="Arial" w:cs="Arial"/>
          <w:sz w:val="20"/>
          <w:szCs w:val="20"/>
        </w:rPr>
        <w:t>-</w:t>
      </w:r>
      <w:r>
        <w:rPr>
          <w:rFonts w:ascii="Arial" w:hAnsi="Arial" w:cs="Arial"/>
          <w:sz w:val="20"/>
          <w:szCs w:val="20"/>
        </w:rPr>
        <w:t xml:space="preserve">mail: </w:t>
      </w:r>
      <w:hyperlink r:id="rId11" w:history="1">
        <w:r w:rsidRPr="004B40D1">
          <w:rPr>
            <w:rStyle w:val="Hyperlink"/>
            <w:rFonts w:ascii="Arial" w:hAnsi="Arial" w:cs="Arial"/>
            <w:sz w:val="20"/>
            <w:szCs w:val="20"/>
          </w:rPr>
          <w:t>dwbmgr@idem.in.gov</w:t>
        </w:r>
      </w:hyperlink>
      <w:r>
        <w:rPr>
          <w:rFonts w:ascii="Arial" w:hAnsi="Arial" w:cs="Arial"/>
          <w:sz w:val="20"/>
          <w:szCs w:val="20"/>
        </w:rPr>
        <w:t xml:space="preserve"> </w:t>
      </w:r>
    </w:p>
    <w:p w:rsidR="00CE1BD3" w:rsidRDefault="00CE1BD3" w:rsidP="00CE1BD3">
      <w:pPr>
        <w:spacing w:after="0" w:line="240" w:lineRule="auto"/>
        <w:jc w:val="center"/>
        <w:rPr>
          <w:rFonts w:ascii="Arial" w:hAnsi="Arial" w:cs="Arial"/>
          <w:sz w:val="20"/>
          <w:szCs w:val="20"/>
        </w:rPr>
      </w:pPr>
    </w:p>
    <w:p w:rsidR="00CE1BD3" w:rsidRDefault="00CE1BD3" w:rsidP="00CE1BD3">
      <w:pPr>
        <w:spacing w:after="0" w:line="240" w:lineRule="auto"/>
        <w:jc w:val="center"/>
        <w:rPr>
          <w:rFonts w:ascii="Arial" w:hAnsi="Arial" w:cs="Arial"/>
          <w:sz w:val="20"/>
          <w:szCs w:val="20"/>
        </w:rPr>
      </w:pPr>
    </w:p>
    <w:p w:rsidR="00CE1BD3" w:rsidRDefault="00852946" w:rsidP="00CE1BD3">
      <w:pPr>
        <w:spacing w:after="0" w:line="240" w:lineRule="auto"/>
        <w:rPr>
          <w:rFonts w:ascii="Arial" w:hAnsi="Arial" w:cs="Arial"/>
          <w:sz w:val="20"/>
          <w:szCs w:val="20"/>
        </w:rPr>
      </w:pPr>
      <w:r w:rsidRPr="00852946">
        <w:rPr>
          <w:rFonts w:ascii="Arial" w:hAnsi="Arial" w:cs="Arial"/>
          <w:sz w:val="20"/>
          <w:szCs w:val="20"/>
        </w:rPr>
        <w:t xml:space="preserve">I swear or affirm, under penalty of perjury as specified by IC 35-44.1-2-1 and other penalties specified by IC 13-30-10 </w:t>
      </w:r>
      <w:r w:rsidR="00CE1BD3">
        <w:rPr>
          <w:rFonts w:ascii="Arial" w:hAnsi="Arial" w:cs="Arial"/>
          <w:sz w:val="20"/>
          <w:szCs w:val="20"/>
        </w:rPr>
        <w:t xml:space="preserve"> that the public water supply has provided the consumer notice of lead results to persons served at each of the taps that was tested, either by mail or by another method approved by IDEM, within </w:t>
      </w:r>
      <w:r w:rsidR="009E4E15">
        <w:rPr>
          <w:rFonts w:ascii="Arial" w:hAnsi="Arial" w:cs="Arial"/>
          <w:sz w:val="20"/>
          <w:szCs w:val="20"/>
        </w:rPr>
        <w:t>thirty (</w:t>
      </w:r>
      <w:r w:rsidR="00CE1BD3">
        <w:rPr>
          <w:rFonts w:ascii="Arial" w:hAnsi="Arial" w:cs="Arial"/>
          <w:sz w:val="20"/>
          <w:szCs w:val="20"/>
        </w:rPr>
        <w:t>30</w:t>
      </w:r>
      <w:r w:rsidR="009E4E15">
        <w:rPr>
          <w:rFonts w:ascii="Arial" w:hAnsi="Arial" w:cs="Arial"/>
          <w:sz w:val="20"/>
          <w:szCs w:val="20"/>
        </w:rPr>
        <w:t>)</w:t>
      </w:r>
      <w:r w:rsidR="00CE1BD3">
        <w:rPr>
          <w:rFonts w:ascii="Arial" w:hAnsi="Arial" w:cs="Arial"/>
          <w:sz w:val="20"/>
          <w:szCs w:val="20"/>
        </w:rPr>
        <w:t xml:space="preserve"> days of receiving the results from the laboratory. </w:t>
      </w:r>
      <w:r w:rsidR="008B17F7">
        <w:rPr>
          <w:rFonts w:ascii="Arial" w:hAnsi="Arial" w:cs="Arial"/>
          <w:sz w:val="20"/>
          <w:szCs w:val="20"/>
        </w:rPr>
        <w:t xml:space="preserve"> </w:t>
      </w:r>
      <w:r w:rsidR="00CE1BD3">
        <w:rPr>
          <w:rFonts w:ascii="Arial" w:hAnsi="Arial" w:cs="Arial"/>
          <w:sz w:val="20"/>
          <w:szCs w:val="20"/>
        </w:rPr>
        <w:t>Attached is a sample of the notice I sent to consumers.  It includes:</w:t>
      </w:r>
    </w:p>
    <w:p w:rsidR="00CE1BD3" w:rsidRDefault="00CE1BD3" w:rsidP="00CE1BD3">
      <w:pPr>
        <w:spacing w:after="0" w:line="240" w:lineRule="auto"/>
        <w:rPr>
          <w:rFonts w:ascii="Arial" w:hAnsi="Arial" w:cs="Arial"/>
          <w:sz w:val="20"/>
          <w:szCs w:val="20"/>
        </w:rPr>
      </w:pPr>
    </w:p>
    <w:p w:rsidR="00CE1BD3" w:rsidRDefault="00CE1BD3" w:rsidP="00CE1BD3">
      <w:pPr>
        <w:numPr>
          <w:ilvl w:val="0"/>
          <w:numId w:val="2"/>
        </w:numPr>
        <w:spacing w:after="0" w:line="240" w:lineRule="auto"/>
        <w:rPr>
          <w:rFonts w:ascii="Arial" w:hAnsi="Arial" w:cs="Arial"/>
          <w:sz w:val="20"/>
          <w:szCs w:val="20"/>
        </w:rPr>
      </w:pPr>
      <w:r>
        <w:rPr>
          <w:rFonts w:ascii="Arial" w:hAnsi="Arial" w:cs="Arial"/>
          <w:sz w:val="20"/>
          <w:szCs w:val="20"/>
        </w:rPr>
        <w:t>The results of tap water monitoring for the tap that was tested.</w:t>
      </w:r>
    </w:p>
    <w:p w:rsidR="00CE1BD3" w:rsidRDefault="00CE1BD3" w:rsidP="00CE1BD3">
      <w:pPr>
        <w:numPr>
          <w:ilvl w:val="0"/>
          <w:numId w:val="2"/>
        </w:numPr>
        <w:spacing w:after="0" w:line="240" w:lineRule="auto"/>
        <w:rPr>
          <w:rFonts w:ascii="Arial" w:hAnsi="Arial" w:cs="Arial"/>
          <w:sz w:val="20"/>
          <w:szCs w:val="20"/>
        </w:rPr>
      </w:pPr>
      <w:r>
        <w:rPr>
          <w:rFonts w:ascii="Arial" w:hAnsi="Arial" w:cs="Arial"/>
          <w:sz w:val="20"/>
          <w:szCs w:val="20"/>
        </w:rPr>
        <w:t>An explanation of the health effects of lead.</w:t>
      </w:r>
    </w:p>
    <w:p w:rsidR="00CE1BD3" w:rsidRDefault="00CE1BD3" w:rsidP="00CE1BD3">
      <w:pPr>
        <w:numPr>
          <w:ilvl w:val="0"/>
          <w:numId w:val="2"/>
        </w:numPr>
        <w:spacing w:after="0" w:line="240" w:lineRule="auto"/>
        <w:rPr>
          <w:rFonts w:ascii="Arial" w:hAnsi="Arial" w:cs="Arial"/>
          <w:sz w:val="20"/>
          <w:szCs w:val="20"/>
        </w:rPr>
      </w:pPr>
      <w:r>
        <w:rPr>
          <w:rFonts w:ascii="Arial" w:hAnsi="Arial" w:cs="Arial"/>
          <w:sz w:val="20"/>
          <w:szCs w:val="20"/>
        </w:rPr>
        <w:t>Steps consumers can take to reduce exposure to lead in drinking water.</w:t>
      </w:r>
    </w:p>
    <w:p w:rsidR="00CE1BD3" w:rsidRDefault="00CE1BD3" w:rsidP="00CE1BD3">
      <w:pPr>
        <w:numPr>
          <w:ilvl w:val="0"/>
          <w:numId w:val="2"/>
        </w:numPr>
        <w:spacing w:after="0" w:line="240" w:lineRule="auto"/>
        <w:rPr>
          <w:rFonts w:ascii="Arial" w:hAnsi="Arial" w:cs="Arial"/>
          <w:sz w:val="20"/>
          <w:szCs w:val="20"/>
        </w:rPr>
      </w:pPr>
      <w:r>
        <w:rPr>
          <w:rFonts w:ascii="Arial" w:hAnsi="Arial" w:cs="Arial"/>
          <w:sz w:val="20"/>
          <w:szCs w:val="20"/>
        </w:rPr>
        <w:t>Contact information for the public water supply.</w:t>
      </w:r>
    </w:p>
    <w:p w:rsidR="00CE1BD3" w:rsidRDefault="00CE1BD3" w:rsidP="00CE1BD3">
      <w:pPr>
        <w:numPr>
          <w:ilvl w:val="0"/>
          <w:numId w:val="2"/>
        </w:numPr>
        <w:spacing w:after="0" w:line="240" w:lineRule="auto"/>
        <w:rPr>
          <w:rFonts w:ascii="Arial" w:hAnsi="Arial" w:cs="Arial"/>
          <w:sz w:val="20"/>
          <w:szCs w:val="20"/>
        </w:rPr>
      </w:pPr>
      <w:r>
        <w:rPr>
          <w:rFonts w:ascii="Arial" w:hAnsi="Arial" w:cs="Arial"/>
          <w:sz w:val="20"/>
          <w:szCs w:val="20"/>
        </w:rPr>
        <w:t>The maximum contaminant level goal and the action level for lead and the definition for these two terms.</w:t>
      </w:r>
    </w:p>
    <w:p w:rsidR="00CE1BD3" w:rsidRDefault="00CE1BD3" w:rsidP="00CE1BD3">
      <w:pPr>
        <w:spacing w:after="0" w:line="240" w:lineRule="auto"/>
        <w:rPr>
          <w:rFonts w:ascii="Arial" w:hAnsi="Arial" w:cs="Arial"/>
          <w:sz w:val="20"/>
          <w:szCs w:val="20"/>
        </w:rPr>
      </w:pPr>
    </w:p>
    <w:p w:rsidR="00CE1BD3" w:rsidRDefault="00CE1BD3" w:rsidP="00CE1BD3">
      <w:pPr>
        <w:spacing w:after="0" w:line="240" w:lineRule="auto"/>
        <w:rPr>
          <w:rFonts w:ascii="Arial" w:hAnsi="Arial" w:cs="Arial"/>
          <w:sz w:val="20"/>
          <w:szCs w:val="20"/>
        </w:rPr>
      </w:pPr>
    </w:p>
    <w:p w:rsidR="00CE1BD3" w:rsidRDefault="00CE1BD3" w:rsidP="00CE1BD3">
      <w:pPr>
        <w:spacing w:after="0" w:line="240" w:lineRule="auto"/>
        <w:rPr>
          <w:rFonts w:ascii="Arial" w:hAnsi="Arial" w:cs="Arial"/>
          <w:sz w:val="20"/>
          <w:szCs w:val="20"/>
        </w:rPr>
      </w:pPr>
    </w:p>
    <w:p w:rsidR="00CE1BD3" w:rsidRDefault="00CE1BD3" w:rsidP="00CE1BD3">
      <w:pPr>
        <w:spacing w:after="0" w:line="240" w:lineRule="auto"/>
        <w:rPr>
          <w:rFonts w:ascii="Arial" w:hAnsi="Arial" w:cs="Arial"/>
          <w:sz w:val="20"/>
          <w:szCs w:val="20"/>
        </w:rPr>
      </w:pPr>
      <w:r>
        <w:rPr>
          <w:rFonts w:ascii="Arial" w:hAnsi="Arial" w:cs="Arial"/>
          <w:sz w:val="20"/>
          <w:szCs w:val="20"/>
        </w:rPr>
        <w:t>Water Supply Name:  __________________________________________________________</w:t>
      </w:r>
      <w:r w:rsidR="009E4E15">
        <w:rPr>
          <w:rFonts w:ascii="Arial" w:hAnsi="Arial" w:cs="Arial"/>
          <w:sz w:val="20"/>
          <w:szCs w:val="20"/>
        </w:rPr>
        <w:t>_______________</w:t>
      </w:r>
      <w:r>
        <w:rPr>
          <w:rFonts w:ascii="Arial" w:hAnsi="Arial" w:cs="Arial"/>
          <w:sz w:val="20"/>
          <w:szCs w:val="20"/>
        </w:rPr>
        <w:t>__</w:t>
      </w:r>
    </w:p>
    <w:p w:rsidR="00CE1BD3" w:rsidRDefault="00CE1BD3" w:rsidP="00CE1BD3">
      <w:pPr>
        <w:spacing w:after="0" w:line="240" w:lineRule="auto"/>
        <w:rPr>
          <w:rFonts w:ascii="Arial" w:hAnsi="Arial" w:cs="Arial"/>
          <w:sz w:val="20"/>
          <w:szCs w:val="20"/>
        </w:rPr>
      </w:pPr>
    </w:p>
    <w:p w:rsidR="00CE1BD3" w:rsidRDefault="00CE1BD3" w:rsidP="00CE1BD3">
      <w:pPr>
        <w:spacing w:after="0" w:line="240" w:lineRule="auto"/>
        <w:rPr>
          <w:rFonts w:ascii="Arial" w:hAnsi="Arial" w:cs="Arial"/>
          <w:sz w:val="20"/>
          <w:szCs w:val="20"/>
        </w:rPr>
      </w:pPr>
      <w:r>
        <w:rPr>
          <w:rFonts w:ascii="Arial" w:hAnsi="Arial" w:cs="Arial"/>
          <w:sz w:val="20"/>
          <w:szCs w:val="20"/>
        </w:rPr>
        <w:t>County:  _______________________________________________ PWSID:  _____________</w:t>
      </w:r>
      <w:r w:rsidR="009E4E15">
        <w:rPr>
          <w:rFonts w:ascii="Arial" w:hAnsi="Arial" w:cs="Arial"/>
          <w:sz w:val="20"/>
          <w:szCs w:val="20"/>
        </w:rPr>
        <w:t>________________</w:t>
      </w:r>
      <w:r>
        <w:rPr>
          <w:rFonts w:ascii="Arial" w:hAnsi="Arial" w:cs="Arial"/>
          <w:sz w:val="20"/>
          <w:szCs w:val="20"/>
        </w:rPr>
        <w:t>__</w:t>
      </w:r>
    </w:p>
    <w:p w:rsidR="00CE1BD3" w:rsidRDefault="00CE1BD3" w:rsidP="00CE1BD3">
      <w:pPr>
        <w:spacing w:after="0" w:line="240" w:lineRule="auto"/>
        <w:rPr>
          <w:rFonts w:ascii="Arial" w:hAnsi="Arial" w:cs="Arial"/>
          <w:sz w:val="20"/>
          <w:szCs w:val="20"/>
        </w:rPr>
      </w:pPr>
    </w:p>
    <w:p w:rsidR="00CE1BD3" w:rsidRDefault="00CE1BD3" w:rsidP="00CE1BD3">
      <w:pPr>
        <w:spacing w:after="0" w:line="240" w:lineRule="auto"/>
        <w:rPr>
          <w:rFonts w:ascii="Arial" w:hAnsi="Arial" w:cs="Arial"/>
          <w:sz w:val="20"/>
          <w:szCs w:val="20"/>
        </w:rPr>
      </w:pPr>
      <w:r>
        <w:rPr>
          <w:rFonts w:ascii="Arial" w:hAnsi="Arial" w:cs="Arial"/>
          <w:sz w:val="20"/>
          <w:szCs w:val="20"/>
        </w:rPr>
        <w:t>Signature:  _______________________________________________________________</w:t>
      </w:r>
      <w:r w:rsidR="009E4E15">
        <w:rPr>
          <w:rFonts w:ascii="Arial" w:hAnsi="Arial" w:cs="Arial"/>
          <w:sz w:val="20"/>
          <w:szCs w:val="20"/>
        </w:rPr>
        <w:t>________________</w:t>
      </w:r>
      <w:r>
        <w:rPr>
          <w:rFonts w:ascii="Arial" w:hAnsi="Arial" w:cs="Arial"/>
          <w:sz w:val="20"/>
          <w:szCs w:val="20"/>
        </w:rPr>
        <w:t>_____</w:t>
      </w:r>
    </w:p>
    <w:p w:rsidR="00CE1BD3" w:rsidRDefault="00CE1BD3" w:rsidP="00CE1BD3">
      <w:pPr>
        <w:spacing w:after="0" w:line="240" w:lineRule="auto"/>
        <w:rPr>
          <w:rFonts w:ascii="Arial" w:hAnsi="Arial" w:cs="Arial"/>
          <w:sz w:val="20"/>
          <w:szCs w:val="20"/>
        </w:rPr>
      </w:pPr>
    </w:p>
    <w:p w:rsidR="00CE1BD3" w:rsidRDefault="00CE1BD3" w:rsidP="00CE1BD3">
      <w:pPr>
        <w:spacing w:after="0" w:line="240" w:lineRule="auto"/>
        <w:rPr>
          <w:rFonts w:ascii="Arial" w:hAnsi="Arial" w:cs="Arial"/>
          <w:sz w:val="20"/>
          <w:szCs w:val="20"/>
        </w:rPr>
      </w:pPr>
      <w:r>
        <w:rPr>
          <w:rFonts w:ascii="Arial" w:hAnsi="Arial" w:cs="Arial"/>
          <w:sz w:val="20"/>
          <w:szCs w:val="20"/>
        </w:rPr>
        <w:t>Printed Name:  ____________________________________________</w:t>
      </w:r>
      <w:r w:rsidR="009E4E15">
        <w:rPr>
          <w:rFonts w:ascii="Arial" w:hAnsi="Arial" w:cs="Arial"/>
          <w:sz w:val="20"/>
          <w:szCs w:val="20"/>
        </w:rPr>
        <w:t>________________</w:t>
      </w:r>
      <w:r w:rsidR="00C66D69">
        <w:rPr>
          <w:rFonts w:ascii="Arial" w:hAnsi="Arial" w:cs="Arial"/>
          <w:sz w:val="20"/>
          <w:szCs w:val="20"/>
        </w:rPr>
        <w:t>_________________</w:t>
      </w:r>
      <w:r>
        <w:rPr>
          <w:rFonts w:ascii="Arial" w:hAnsi="Arial" w:cs="Arial"/>
          <w:sz w:val="20"/>
          <w:szCs w:val="20"/>
        </w:rPr>
        <w:t>___</w:t>
      </w:r>
    </w:p>
    <w:p w:rsidR="00CE1BD3" w:rsidRDefault="00CE1BD3" w:rsidP="00CE1BD3">
      <w:pPr>
        <w:spacing w:after="0" w:line="240" w:lineRule="auto"/>
        <w:rPr>
          <w:rFonts w:ascii="Arial" w:hAnsi="Arial" w:cs="Arial"/>
          <w:sz w:val="20"/>
          <w:szCs w:val="20"/>
        </w:rPr>
      </w:pPr>
    </w:p>
    <w:p w:rsidR="00CE1BD3" w:rsidRDefault="00CE1BD3" w:rsidP="00CE1BD3">
      <w:pPr>
        <w:spacing w:after="0" w:line="240" w:lineRule="auto"/>
        <w:rPr>
          <w:rFonts w:ascii="Arial" w:hAnsi="Arial" w:cs="Arial"/>
          <w:sz w:val="20"/>
          <w:szCs w:val="20"/>
        </w:rPr>
      </w:pPr>
      <w:r>
        <w:rPr>
          <w:rFonts w:ascii="Arial" w:hAnsi="Arial" w:cs="Arial"/>
          <w:sz w:val="20"/>
          <w:szCs w:val="20"/>
        </w:rPr>
        <w:t xml:space="preserve">Title: </w:t>
      </w:r>
      <w:r w:rsidR="009E4E15">
        <w:rPr>
          <w:rFonts w:ascii="Arial" w:hAnsi="Arial" w:cs="Arial"/>
          <w:sz w:val="20"/>
          <w:szCs w:val="20"/>
        </w:rPr>
        <w:t xml:space="preserve"> _____________________________ Telep</w:t>
      </w:r>
      <w:r>
        <w:rPr>
          <w:rFonts w:ascii="Arial" w:hAnsi="Arial" w:cs="Arial"/>
          <w:sz w:val="20"/>
          <w:szCs w:val="20"/>
        </w:rPr>
        <w:t>hone:  ________________  Date</w:t>
      </w:r>
      <w:r w:rsidR="009E4E15">
        <w:rPr>
          <w:rFonts w:ascii="Arial" w:hAnsi="Arial" w:cs="Arial"/>
          <w:sz w:val="20"/>
          <w:szCs w:val="20"/>
        </w:rPr>
        <w:t xml:space="preserve"> </w:t>
      </w:r>
      <w:r w:rsidR="009E4E15">
        <w:rPr>
          <w:rFonts w:ascii="Arial" w:hAnsi="Arial" w:cs="Arial"/>
          <w:i/>
          <w:sz w:val="18"/>
          <w:szCs w:val="18"/>
        </w:rPr>
        <w:t>(month, day, year)</w:t>
      </w:r>
      <w:r w:rsidR="00C66D69">
        <w:rPr>
          <w:rFonts w:ascii="Arial" w:hAnsi="Arial" w:cs="Arial"/>
          <w:sz w:val="20"/>
          <w:szCs w:val="20"/>
        </w:rPr>
        <w:t>:  __________</w:t>
      </w:r>
      <w:r>
        <w:rPr>
          <w:rFonts w:ascii="Arial" w:hAnsi="Arial" w:cs="Arial"/>
          <w:sz w:val="20"/>
          <w:szCs w:val="20"/>
        </w:rPr>
        <w:t>___</w:t>
      </w:r>
    </w:p>
    <w:p w:rsidR="00CE1BD3" w:rsidRDefault="00CE1BD3" w:rsidP="00CE1BD3">
      <w:pPr>
        <w:spacing w:after="0" w:line="240" w:lineRule="auto"/>
        <w:rPr>
          <w:rFonts w:ascii="Arial" w:hAnsi="Arial" w:cs="Arial"/>
          <w:sz w:val="20"/>
          <w:szCs w:val="20"/>
        </w:rPr>
      </w:pPr>
    </w:p>
    <w:p w:rsidR="00D04751" w:rsidRPr="004D4BD1" w:rsidRDefault="00D04751" w:rsidP="00CE1BD3">
      <w:pPr>
        <w:spacing w:after="0" w:line="240" w:lineRule="auto"/>
        <w:jc w:val="center"/>
        <w:rPr>
          <w:rFonts w:ascii="Arial" w:hAnsi="Arial" w:cs="Arial"/>
          <w:sz w:val="20"/>
          <w:szCs w:val="20"/>
        </w:rPr>
      </w:pPr>
    </w:p>
    <w:sectPr w:rsidR="00D04751" w:rsidRPr="004D4BD1" w:rsidSect="00E50A9F">
      <w:footerReference w:type="default" r:id="rId12"/>
      <w:pgSz w:w="12240" w:h="15840" w:code="1"/>
      <w:pgMar w:top="630" w:right="446" w:bottom="634" w:left="547" w:header="720" w:footer="10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0847" w:rsidRDefault="00860847" w:rsidP="00F41451">
      <w:pPr>
        <w:spacing w:after="0" w:line="240" w:lineRule="auto"/>
      </w:pPr>
      <w:r>
        <w:separator/>
      </w:r>
    </w:p>
  </w:endnote>
  <w:endnote w:type="continuationSeparator" w:id="0">
    <w:p w:rsidR="00860847" w:rsidRDefault="00860847" w:rsidP="00F41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4E15" w:rsidRDefault="009E4E15">
    <w:pPr>
      <w:pStyle w:val="Footer"/>
      <w:jc w:val="right"/>
    </w:pPr>
    <w:r>
      <w:t xml:space="preserve">Page | </w:t>
    </w:r>
    <w:r>
      <w:fldChar w:fldCharType="begin"/>
    </w:r>
    <w:r>
      <w:instrText xml:space="preserve"> PAGE   \* MERGEFORMAT </w:instrText>
    </w:r>
    <w:r>
      <w:fldChar w:fldCharType="separate"/>
    </w:r>
    <w:r w:rsidR="00403B9C">
      <w:rPr>
        <w:noProof/>
      </w:rPr>
      <w:t>1</w:t>
    </w:r>
    <w:r>
      <w:fldChar w:fldCharType="end"/>
    </w:r>
    <w:r>
      <w:t xml:space="preserve"> </w:t>
    </w:r>
  </w:p>
  <w:p w:rsidR="009E4E15" w:rsidRDefault="009E4E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0847" w:rsidRDefault="00860847" w:rsidP="00F41451">
      <w:pPr>
        <w:spacing w:after="0" w:line="240" w:lineRule="auto"/>
      </w:pPr>
      <w:r>
        <w:separator/>
      </w:r>
    </w:p>
  </w:footnote>
  <w:footnote w:type="continuationSeparator" w:id="0">
    <w:p w:rsidR="00860847" w:rsidRDefault="00860847" w:rsidP="00F414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CE4CB4"/>
    <w:multiLevelType w:val="hybridMultilevel"/>
    <w:tmpl w:val="A01CDB6A"/>
    <w:lvl w:ilvl="0" w:tplc="04090001">
      <w:start w:val="1"/>
      <w:numFmt w:val="bullet"/>
      <w:lvlText w:val=""/>
      <w:lvlJc w:val="left"/>
      <w:pPr>
        <w:ind w:left="720" w:hanging="360"/>
      </w:pPr>
      <w:rPr>
        <w:rFonts w:ascii="Symbol" w:hAnsi="Symbol" w:hint="default"/>
        <w:strike w:val="0"/>
        <w:dstrike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C741EA"/>
    <w:multiLevelType w:val="hybridMultilevel"/>
    <w:tmpl w:val="C4AED2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A77079"/>
    <w:multiLevelType w:val="hybridMultilevel"/>
    <w:tmpl w:val="273C8D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FFD5D4E"/>
    <w:multiLevelType w:val="hybridMultilevel"/>
    <w:tmpl w:val="712C4230"/>
    <w:lvl w:ilvl="0" w:tplc="AEFA5464">
      <w:start w:val="1"/>
      <w:numFmt w:val="bullet"/>
      <w:lvlText w:val=""/>
      <w:lvlJc w:val="left"/>
      <w:pPr>
        <w:ind w:left="720" w:hanging="360"/>
      </w:pPr>
      <w:rPr>
        <w:rFonts w:ascii="Wingdings" w:hAnsi="Wingdings" w:hint="default"/>
        <w:strike w:val="0"/>
        <w:dstrike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ocumentProtection w:edit="readOnly" w:enforcement="1" w:cryptProviderType="rsaAES" w:cryptAlgorithmClass="hash" w:cryptAlgorithmType="typeAny" w:cryptAlgorithmSid="14" w:cryptSpinCount="100000" w:hash="eWGhesXUUo5232PvB1bLLj/Nw7RAwg2WFvUL2VOWGuvOleztBAU1obxsqh1EVdXvSJRJoHOYtWZ/buro+sAqoA==" w:salt="rGBEiXyWbqrDjauPUjMTPg=="/>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4751"/>
    <w:rsid w:val="0003049E"/>
    <w:rsid w:val="00036561"/>
    <w:rsid w:val="00044B0D"/>
    <w:rsid w:val="00082734"/>
    <w:rsid w:val="000C0C32"/>
    <w:rsid w:val="000C1895"/>
    <w:rsid w:val="000E1875"/>
    <w:rsid w:val="000E3E7D"/>
    <w:rsid w:val="001267F2"/>
    <w:rsid w:val="001328C6"/>
    <w:rsid w:val="001529AB"/>
    <w:rsid w:val="0016386F"/>
    <w:rsid w:val="00164C4A"/>
    <w:rsid w:val="001707A0"/>
    <w:rsid w:val="00172725"/>
    <w:rsid w:val="00180D66"/>
    <w:rsid w:val="001C30AA"/>
    <w:rsid w:val="001C6E50"/>
    <w:rsid w:val="00227B99"/>
    <w:rsid w:val="00234AA8"/>
    <w:rsid w:val="00263E70"/>
    <w:rsid w:val="0027680A"/>
    <w:rsid w:val="00291CE2"/>
    <w:rsid w:val="002955DB"/>
    <w:rsid w:val="002B7F2B"/>
    <w:rsid w:val="002F5358"/>
    <w:rsid w:val="0032118E"/>
    <w:rsid w:val="00366081"/>
    <w:rsid w:val="003B16E2"/>
    <w:rsid w:val="003B519C"/>
    <w:rsid w:val="003D4D22"/>
    <w:rsid w:val="00403B9C"/>
    <w:rsid w:val="004C0171"/>
    <w:rsid w:val="004D43F2"/>
    <w:rsid w:val="004D4BD1"/>
    <w:rsid w:val="0050253D"/>
    <w:rsid w:val="00534F6A"/>
    <w:rsid w:val="0055736C"/>
    <w:rsid w:val="00563BDA"/>
    <w:rsid w:val="0058017C"/>
    <w:rsid w:val="00586C31"/>
    <w:rsid w:val="005E6A43"/>
    <w:rsid w:val="0063207C"/>
    <w:rsid w:val="00654992"/>
    <w:rsid w:val="00666DE0"/>
    <w:rsid w:val="00762857"/>
    <w:rsid w:val="00794F4A"/>
    <w:rsid w:val="007C6D54"/>
    <w:rsid w:val="007D6665"/>
    <w:rsid w:val="00800A48"/>
    <w:rsid w:val="00801457"/>
    <w:rsid w:val="00825DBA"/>
    <w:rsid w:val="00830939"/>
    <w:rsid w:val="00840CCF"/>
    <w:rsid w:val="008468EB"/>
    <w:rsid w:val="00852946"/>
    <w:rsid w:val="00860847"/>
    <w:rsid w:val="008618F0"/>
    <w:rsid w:val="00882A13"/>
    <w:rsid w:val="008B17F7"/>
    <w:rsid w:val="008E28C5"/>
    <w:rsid w:val="008F5F79"/>
    <w:rsid w:val="00940CA4"/>
    <w:rsid w:val="009941E7"/>
    <w:rsid w:val="009E4E15"/>
    <w:rsid w:val="009F4960"/>
    <w:rsid w:val="00A50748"/>
    <w:rsid w:val="00A709D3"/>
    <w:rsid w:val="00AB2743"/>
    <w:rsid w:val="00AB2768"/>
    <w:rsid w:val="00AF47BF"/>
    <w:rsid w:val="00B02C78"/>
    <w:rsid w:val="00B15436"/>
    <w:rsid w:val="00B22A14"/>
    <w:rsid w:val="00B341B3"/>
    <w:rsid w:val="00B35A41"/>
    <w:rsid w:val="00B50E6F"/>
    <w:rsid w:val="00B624A3"/>
    <w:rsid w:val="00B737F2"/>
    <w:rsid w:val="00BB6489"/>
    <w:rsid w:val="00BC6B89"/>
    <w:rsid w:val="00C576CA"/>
    <w:rsid w:val="00C66D69"/>
    <w:rsid w:val="00C86C34"/>
    <w:rsid w:val="00C917BE"/>
    <w:rsid w:val="00C94AF0"/>
    <w:rsid w:val="00C9785A"/>
    <w:rsid w:val="00CE1BD3"/>
    <w:rsid w:val="00D04751"/>
    <w:rsid w:val="00D44FBD"/>
    <w:rsid w:val="00D81786"/>
    <w:rsid w:val="00D91852"/>
    <w:rsid w:val="00D94861"/>
    <w:rsid w:val="00DA68AA"/>
    <w:rsid w:val="00DC0426"/>
    <w:rsid w:val="00E20F69"/>
    <w:rsid w:val="00E50A9F"/>
    <w:rsid w:val="00E758A2"/>
    <w:rsid w:val="00E9651A"/>
    <w:rsid w:val="00EA5231"/>
    <w:rsid w:val="00EC6481"/>
    <w:rsid w:val="00EF6254"/>
    <w:rsid w:val="00F10897"/>
    <w:rsid w:val="00F26D3B"/>
    <w:rsid w:val="00F41451"/>
    <w:rsid w:val="00F668B1"/>
    <w:rsid w:val="00F73F7D"/>
    <w:rsid w:val="00FB0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place"/>
  <w:shapeDefaults>
    <o:shapedefaults v:ext="edit" spidmax="1032"/>
    <o:shapelayout v:ext="edit">
      <o:idmap v:ext="edit" data="1"/>
    </o:shapelayout>
  </w:shapeDefaults>
  <w:decimalSymbol w:val="."/>
  <w:listSeparator w:val=","/>
  <w15:chartTrackingRefBased/>
  <w15:docId w15:val="{EAC4135E-543C-4848-B83D-8D4E4FEFC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75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047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TopofForm">
    <w:name w:val="HTML Top of Form"/>
    <w:basedOn w:val="Normal"/>
    <w:next w:val="Normal"/>
    <w:link w:val="z-TopofFormChar"/>
    <w:hidden/>
    <w:uiPriority w:val="99"/>
    <w:semiHidden/>
    <w:unhideWhenUsed/>
    <w:rsid w:val="00291CE2"/>
    <w:pPr>
      <w:pBdr>
        <w:bottom w:val="single" w:sz="6" w:space="1" w:color="auto"/>
      </w:pBdr>
      <w:spacing w:after="0"/>
      <w:jc w:val="center"/>
    </w:pPr>
    <w:rPr>
      <w:rFonts w:ascii="Arial" w:hAnsi="Arial" w:cs="Arial"/>
      <w:vanish/>
      <w:sz w:val="16"/>
      <w:szCs w:val="16"/>
    </w:rPr>
  </w:style>
  <w:style w:type="character" w:customStyle="1" w:styleId="z-TopofFormChar">
    <w:name w:val="z-Top of Form Char"/>
    <w:link w:val="z-TopofForm"/>
    <w:uiPriority w:val="99"/>
    <w:semiHidden/>
    <w:rsid w:val="00291CE2"/>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291CE2"/>
    <w:pPr>
      <w:pBdr>
        <w:top w:val="single" w:sz="6" w:space="1" w:color="auto"/>
      </w:pBdr>
      <w:spacing w:after="0"/>
      <w:jc w:val="center"/>
    </w:pPr>
    <w:rPr>
      <w:rFonts w:ascii="Arial" w:hAnsi="Arial" w:cs="Arial"/>
      <w:vanish/>
      <w:sz w:val="16"/>
      <w:szCs w:val="16"/>
    </w:rPr>
  </w:style>
  <w:style w:type="character" w:customStyle="1" w:styleId="z-BottomofFormChar">
    <w:name w:val="z-Bottom of Form Char"/>
    <w:link w:val="z-BottomofForm"/>
    <w:uiPriority w:val="99"/>
    <w:semiHidden/>
    <w:rsid w:val="00291CE2"/>
    <w:rPr>
      <w:rFonts w:ascii="Arial" w:hAnsi="Arial" w:cs="Arial"/>
      <w:vanish/>
      <w:sz w:val="16"/>
      <w:szCs w:val="16"/>
    </w:rPr>
  </w:style>
  <w:style w:type="paragraph" w:styleId="Header">
    <w:name w:val="header"/>
    <w:basedOn w:val="Normal"/>
    <w:link w:val="HeaderChar"/>
    <w:uiPriority w:val="99"/>
    <w:semiHidden/>
    <w:unhideWhenUsed/>
    <w:rsid w:val="00F4145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41451"/>
  </w:style>
  <w:style w:type="paragraph" w:styleId="Footer">
    <w:name w:val="footer"/>
    <w:basedOn w:val="Normal"/>
    <w:link w:val="FooterChar"/>
    <w:uiPriority w:val="99"/>
    <w:unhideWhenUsed/>
    <w:rsid w:val="00F414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1451"/>
  </w:style>
  <w:style w:type="character" w:styleId="Hyperlink">
    <w:name w:val="Hyperlink"/>
    <w:rsid w:val="004D4BD1"/>
    <w:rPr>
      <w:color w:val="0000FF"/>
      <w:u w:val="single"/>
    </w:rPr>
  </w:style>
  <w:style w:type="paragraph" w:styleId="BalloonText">
    <w:name w:val="Balloon Text"/>
    <w:basedOn w:val="Normal"/>
    <w:link w:val="BalloonTextChar"/>
    <w:uiPriority w:val="99"/>
    <w:semiHidden/>
    <w:unhideWhenUsed/>
    <w:rsid w:val="00CE1BD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E1BD3"/>
    <w:rPr>
      <w:rFonts w:ascii="Tahoma" w:hAnsi="Tahoma" w:cs="Tahoma"/>
      <w:sz w:val="16"/>
      <w:szCs w:val="16"/>
    </w:rPr>
  </w:style>
  <w:style w:type="character" w:styleId="FollowedHyperlink">
    <w:name w:val="FollowedHyperlink"/>
    <w:uiPriority w:val="99"/>
    <w:semiHidden/>
    <w:unhideWhenUsed/>
    <w:rsid w:val="00852946"/>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wbmgr@idem.in.gov" TargetMode="External"/><Relationship Id="rId5" Type="http://schemas.openxmlformats.org/officeDocument/2006/relationships/webSettings" Target="webSettings.xml"/><Relationship Id="rId10" Type="http://schemas.openxmlformats.org/officeDocument/2006/relationships/hyperlink" Target="http://www.epa.gov/lead" TargetMode="External"/><Relationship Id="rId4" Type="http://schemas.openxmlformats.org/officeDocument/2006/relationships/settings" Target="settings.xml"/><Relationship Id="rId9" Type="http://schemas.openxmlformats.org/officeDocument/2006/relationships/hyperlink" Target="http://www.nsf.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B13C17-2392-4A3A-9BE3-88B113D44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956</Words>
  <Characters>5452</Characters>
  <Application>Microsoft Office Word</Application>
  <DocSecurity>8</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State of Indiana</Company>
  <LinksUpToDate>false</LinksUpToDate>
  <CharactersWithSpaces>6396</CharactersWithSpaces>
  <SharedDoc>false</SharedDoc>
  <HLinks>
    <vt:vector size="18" baseType="variant">
      <vt:variant>
        <vt:i4>6422537</vt:i4>
      </vt:variant>
      <vt:variant>
        <vt:i4>12</vt:i4>
      </vt:variant>
      <vt:variant>
        <vt:i4>0</vt:i4>
      </vt:variant>
      <vt:variant>
        <vt:i4>5</vt:i4>
      </vt:variant>
      <vt:variant>
        <vt:lpwstr>mailto:dwbmgr@idem.in.gov</vt:lpwstr>
      </vt:variant>
      <vt:variant>
        <vt:lpwstr/>
      </vt:variant>
      <vt:variant>
        <vt:i4>3342379</vt:i4>
      </vt:variant>
      <vt:variant>
        <vt:i4>9</vt:i4>
      </vt:variant>
      <vt:variant>
        <vt:i4>0</vt:i4>
      </vt:variant>
      <vt:variant>
        <vt:i4>5</vt:i4>
      </vt:variant>
      <vt:variant>
        <vt:lpwstr>http://www.epa.gov/lead</vt:lpwstr>
      </vt:variant>
      <vt:variant>
        <vt:lpwstr/>
      </vt:variant>
      <vt:variant>
        <vt:i4>2818175</vt:i4>
      </vt:variant>
      <vt:variant>
        <vt:i4>6</vt:i4>
      </vt:variant>
      <vt:variant>
        <vt:i4>0</vt:i4>
      </vt:variant>
      <vt:variant>
        <vt:i4>5</vt:i4>
      </vt:variant>
      <vt:variant>
        <vt:lpwstr>http://www.nsf.org/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ppoon</dc:creator>
  <cp:keywords/>
  <cp:lastModifiedBy>Bundy, Sarah</cp:lastModifiedBy>
  <cp:revision>3</cp:revision>
  <cp:lastPrinted>2016-09-28T12:38:00Z</cp:lastPrinted>
  <dcterms:created xsi:type="dcterms:W3CDTF">2019-10-08T13:58:00Z</dcterms:created>
  <dcterms:modified xsi:type="dcterms:W3CDTF">2019-10-08T14:06:00Z</dcterms:modified>
</cp:coreProperties>
</file>